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0255" w14:textId="77777777" w:rsidR="004F4BB7" w:rsidRPr="00AA2F2F" w:rsidRDefault="004F4B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jc w:val="left"/>
        <w:rPr>
          <w:rFonts w:eastAsia="Arial"/>
          <w:color w:val="000000"/>
          <w:sz w:val="24"/>
        </w:rPr>
      </w:pPr>
    </w:p>
    <w:tbl>
      <w:tblPr>
        <w:tblStyle w:val="a6"/>
        <w:tblW w:w="93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48"/>
        <w:gridCol w:w="4706"/>
      </w:tblGrid>
      <w:tr w:rsidR="002E2E5F" w14:paraId="01470258" w14:textId="77777777" w:rsidTr="004F4BB7">
        <w:tc>
          <w:tcPr>
            <w:tcW w:w="4648" w:type="dxa"/>
            <w:shd w:val="clear" w:color="auto" w:fill="auto"/>
          </w:tcPr>
          <w:p w14:paraId="01470256" w14:textId="77777777" w:rsidR="004F4BB7" w:rsidRPr="00AA7B3E" w:rsidRDefault="004F4BB7" w:rsidP="004F4B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06" w:type="dxa"/>
            <w:shd w:val="clear" w:color="auto" w:fill="auto"/>
          </w:tcPr>
          <w:p w14:paraId="01470257" w14:textId="77777777" w:rsidR="004F4BB7" w:rsidRPr="00AA7B3E" w:rsidRDefault="004F4BB7" w:rsidP="004F4B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1470757" w14:textId="77777777" w:rsidR="004F4BB7" w:rsidRPr="00AA7B3E" w:rsidRDefault="004F4BB7" w:rsidP="00791B4A">
      <w:pPr>
        <w:pStyle w:val="11"/>
        <w:numPr>
          <w:ilvl w:val="0"/>
          <w:numId w:val="0"/>
        </w:numPr>
        <w:outlineLvl w:val="1"/>
      </w:pPr>
      <w:bookmarkStart w:id="0" w:name="_3bj1y38" w:colFirst="0" w:colLast="0"/>
      <w:bookmarkStart w:id="1" w:name="_Ref132126577"/>
      <w:bookmarkStart w:id="2" w:name="_Ref101977328"/>
      <w:bookmarkStart w:id="3" w:name="_Toc132202438"/>
      <w:bookmarkStart w:id="4" w:name="_Toc132988395"/>
      <w:bookmarkStart w:id="5" w:name="_Toc133322820"/>
      <w:bookmarkStart w:id="6" w:name="_Toc200014407"/>
      <w:bookmarkStart w:id="7" w:name="_Toc200968436"/>
      <w:bookmarkEnd w:id="0"/>
      <w:r w:rsidRPr="00AA7B3E">
        <w:t xml:space="preserve">Приложение 5: Справка </w:t>
      </w:r>
      <w:r>
        <w:t>У</w:t>
      </w:r>
      <w:r w:rsidRPr="00AA7B3E">
        <w:t>частника (</w:t>
      </w:r>
      <w:r>
        <w:t>Лидера и членов</w:t>
      </w:r>
      <w:r w:rsidRPr="00AA7B3E">
        <w:t xml:space="preserve"> </w:t>
      </w:r>
      <w:r>
        <w:t>К</w:t>
      </w:r>
      <w:r w:rsidRPr="00AA7B3E">
        <w:t xml:space="preserve">оллективного участника) о кадровых ресурсах, привлекаемых к реализации </w:t>
      </w:r>
      <w:r>
        <w:t>Программ</w:t>
      </w:r>
      <w:r w:rsidRPr="00AA7B3E">
        <w:t xml:space="preserve">ы развития </w:t>
      </w:r>
      <w:r>
        <w:t>У</w:t>
      </w:r>
      <w:r w:rsidRPr="00AA7B3E">
        <w:t xml:space="preserve">ниверситетской </w:t>
      </w:r>
      <w:proofErr w:type="spellStart"/>
      <w:r w:rsidRPr="00AA7B3E">
        <w:t>стартап</w:t>
      </w:r>
      <w:proofErr w:type="spellEnd"/>
      <w:r w:rsidRPr="00AA7B3E">
        <w:t>-студии, и их опыте по участию в аналогичных проектах (форма 5)</w:t>
      </w:r>
      <w:bookmarkEnd w:id="1"/>
      <w:bookmarkEnd w:id="2"/>
      <w:bookmarkEnd w:id="3"/>
      <w:bookmarkEnd w:id="4"/>
      <w:bookmarkEnd w:id="5"/>
      <w:bookmarkEnd w:id="6"/>
      <w:bookmarkEnd w:id="7"/>
    </w:p>
    <w:p w14:paraId="01470758" w14:textId="77777777" w:rsidR="004F4BB7" w:rsidRPr="00AA7B3E" w:rsidRDefault="004F4BB7" w:rsidP="004F4BB7">
      <w:pPr>
        <w:pStyle w:val="111"/>
      </w:pPr>
      <w:r w:rsidRPr="00AA7B3E">
        <w:t>Форма справки</w:t>
      </w:r>
      <w:r>
        <w:t xml:space="preserve"> </w:t>
      </w:r>
      <w:r w:rsidRPr="00AA7B3E">
        <w:t>(</w:t>
      </w:r>
      <w:r>
        <w:t>Л</w:t>
      </w:r>
      <w:r w:rsidRPr="00AA7B3E">
        <w:t xml:space="preserve">идера и членов </w:t>
      </w:r>
      <w:r>
        <w:t>К</w:t>
      </w:r>
      <w:r w:rsidRPr="00AA7B3E">
        <w:t xml:space="preserve">оллективного участника) о кадровых ресурсах, привлекаемых к реализации </w:t>
      </w:r>
      <w:r>
        <w:t>Программ</w:t>
      </w:r>
      <w:r w:rsidRPr="00AA7B3E">
        <w:t xml:space="preserve">ы развития </w:t>
      </w:r>
      <w:r>
        <w:t>У</w:t>
      </w:r>
      <w:r w:rsidRPr="00AA7B3E">
        <w:t xml:space="preserve">ниверситетской </w:t>
      </w:r>
      <w:proofErr w:type="spellStart"/>
      <w:r w:rsidRPr="00AA7B3E">
        <w:t>стартап</w:t>
      </w:r>
      <w:proofErr w:type="spellEnd"/>
      <w:r w:rsidRPr="00AA7B3E">
        <w:t>-студии, и их опыте по участию в аналогичных проектах</w:t>
      </w:r>
    </w:p>
    <w:p w14:paraId="01470759" w14:textId="77777777" w:rsidR="004F4BB7" w:rsidRPr="00AA7B3E" w:rsidRDefault="004F4BB7">
      <w:pPr>
        <w:pBdr>
          <w:top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начало формы</w:t>
      </w:r>
    </w:p>
    <w:p w14:paraId="0147075A" w14:textId="77777777" w:rsidR="004F4BB7" w:rsidRPr="00AA7B3E" w:rsidRDefault="004F4BB7">
      <w:pPr>
        <w:spacing w:before="360" w:after="240" w:line="240" w:lineRule="auto"/>
        <w:ind w:firstLine="0"/>
        <w:jc w:val="left"/>
        <w:rPr>
          <w:color w:val="000000"/>
          <w:sz w:val="24"/>
          <w:szCs w:val="24"/>
        </w:rPr>
      </w:pPr>
      <w:r w:rsidRPr="00AA7B3E">
        <w:rPr>
          <w:b/>
          <w:sz w:val="24"/>
          <w:szCs w:val="24"/>
        </w:rPr>
        <w:t xml:space="preserve">Справка </w:t>
      </w:r>
      <w:r>
        <w:rPr>
          <w:b/>
          <w:sz w:val="24"/>
          <w:szCs w:val="24"/>
        </w:rPr>
        <w:t>У</w:t>
      </w:r>
      <w:r w:rsidRPr="00AA7B3E">
        <w:rPr>
          <w:b/>
          <w:sz w:val="24"/>
          <w:szCs w:val="24"/>
        </w:rPr>
        <w:t>частника (</w:t>
      </w:r>
      <w:r>
        <w:rPr>
          <w:b/>
          <w:sz w:val="24"/>
          <w:szCs w:val="24"/>
        </w:rPr>
        <w:t>Лидера и членов К</w:t>
      </w:r>
      <w:r w:rsidRPr="00AA7B3E">
        <w:rPr>
          <w:b/>
          <w:sz w:val="24"/>
          <w:szCs w:val="24"/>
        </w:rPr>
        <w:t xml:space="preserve">оллективного участника) о кадровых ресурсах, привлекаемых к реализации </w:t>
      </w:r>
      <w:r>
        <w:rPr>
          <w:b/>
          <w:sz w:val="24"/>
          <w:szCs w:val="24"/>
        </w:rPr>
        <w:t>Программ</w:t>
      </w:r>
      <w:r w:rsidRPr="00AA7B3E">
        <w:rPr>
          <w:b/>
          <w:sz w:val="24"/>
          <w:szCs w:val="24"/>
        </w:rPr>
        <w:t xml:space="preserve">ы развития </w:t>
      </w:r>
      <w:r>
        <w:rPr>
          <w:b/>
          <w:sz w:val="24"/>
          <w:szCs w:val="24"/>
        </w:rPr>
        <w:t>Университет</w:t>
      </w:r>
      <w:r w:rsidRPr="00AA7B3E">
        <w:rPr>
          <w:b/>
          <w:sz w:val="24"/>
          <w:szCs w:val="24"/>
        </w:rPr>
        <w:t xml:space="preserve">ской </w:t>
      </w:r>
      <w:proofErr w:type="spellStart"/>
      <w:r w:rsidRPr="00AA7B3E">
        <w:rPr>
          <w:b/>
          <w:sz w:val="24"/>
          <w:szCs w:val="24"/>
        </w:rPr>
        <w:t>стартап</w:t>
      </w:r>
      <w:proofErr w:type="spellEnd"/>
      <w:r w:rsidRPr="00AA7B3E">
        <w:rPr>
          <w:b/>
          <w:sz w:val="24"/>
          <w:szCs w:val="24"/>
        </w:rPr>
        <w:t>-студии, и их опыте по участию в аналогичных проектах</w:t>
      </w:r>
    </w:p>
    <w:p w14:paraId="0147075B" w14:textId="77777777" w:rsidR="004F4BB7" w:rsidRDefault="004F4BB7">
      <w:pPr>
        <w:spacing w:before="360" w:after="240" w:line="240" w:lineRule="auto"/>
        <w:ind w:firstLine="0"/>
        <w:jc w:val="left"/>
        <w:rPr>
          <w:color w:val="000000"/>
          <w:sz w:val="24"/>
          <w:szCs w:val="24"/>
        </w:rPr>
      </w:pPr>
      <w:r w:rsidRPr="00AA7B3E">
        <w:rPr>
          <w:color w:val="000000"/>
          <w:sz w:val="24"/>
          <w:szCs w:val="24"/>
        </w:rPr>
        <w:t>Наименование и адрес Участника (Лидера коллективного участника): __________________</w:t>
      </w:r>
    </w:p>
    <w:p w14:paraId="0147075C" w14:textId="77777777" w:rsidR="004F4BB7" w:rsidRPr="006C1815" w:rsidRDefault="004F4BB7" w:rsidP="004F4BB7">
      <w:pPr>
        <w:spacing w:before="360" w:after="240" w:line="240" w:lineRule="auto"/>
        <w:ind w:firstLine="0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Таблица</w:t>
      </w:r>
      <w:r w:rsidRPr="006C1815">
        <w:rPr>
          <w:i/>
          <w:color w:val="000000"/>
          <w:sz w:val="24"/>
          <w:szCs w:val="24"/>
        </w:rPr>
        <w:t xml:space="preserve"> 1 (о кадровых ресурсах – общая)</w:t>
      </w:r>
    </w:p>
    <w:tbl>
      <w:tblPr>
        <w:tblStyle w:val="ab"/>
        <w:tblW w:w="147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00" w:firstRow="0" w:lastRow="0" w:firstColumn="0" w:lastColumn="0" w:noHBand="0" w:noVBand="1"/>
      </w:tblPr>
      <w:tblGrid>
        <w:gridCol w:w="704"/>
        <w:gridCol w:w="1559"/>
        <w:gridCol w:w="1362"/>
        <w:gridCol w:w="1140"/>
        <w:gridCol w:w="1326"/>
        <w:gridCol w:w="1559"/>
        <w:gridCol w:w="992"/>
        <w:gridCol w:w="1418"/>
        <w:gridCol w:w="1417"/>
        <w:gridCol w:w="709"/>
        <w:gridCol w:w="1134"/>
        <w:gridCol w:w="1417"/>
      </w:tblGrid>
      <w:tr w:rsidR="002E2E5F" w14:paraId="0147076C" w14:textId="77777777" w:rsidTr="004F4BB7">
        <w:trPr>
          <w:trHeight w:val="2934"/>
        </w:trPr>
        <w:tc>
          <w:tcPr>
            <w:tcW w:w="704" w:type="dxa"/>
            <w:vMerge w:val="restart"/>
            <w:shd w:val="clear" w:color="auto" w:fill="auto"/>
          </w:tcPr>
          <w:p w14:paraId="0147075D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2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  <w:p w14:paraId="0147075E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2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147075F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21" w:right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ФИО члена команды, который будет принимать участие в реализации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ы развития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Университет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ской </w:t>
            </w:r>
            <w:proofErr w:type="spellStart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стартап</w:t>
            </w:r>
            <w:proofErr w:type="spellEnd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-студии</w:t>
            </w:r>
            <w:r>
              <w:rPr>
                <w:rStyle w:val="affc"/>
                <w:rFonts w:ascii="Times New Roman" w:hAnsi="Times New Roman" w:cs="Times New Roman"/>
                <w:color w:val="auto"/>
                <w:sz w:val="16"/>
                <w:szCs w:val="16"/>
              </w:rPr>
              <w:footnoteReference w:id="2"/>
            </w:r>
          </w:p>
        </w:tc>
        <w:tc>
          <w:tcPr>
            <w:tcW w:w="1362" w:type="dxa"/>
            <w:vMerge w:val="restart"/>
            <w:shd w:val="clear" w:color="auto" w:fill="auto"/>
          </w:tcPr>
          <w:p w14:paraId="01470760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140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01470761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Текущая должность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организация, в которой работает член команды,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стаж работы в данной должности </w:t>
            </w:r>
            <w:r w:rsidRPr="006A1D6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(если применимо)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62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2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Планируемая роль в реализации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ы развития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Университет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ской </w:t>
            </w:r>
            <w:proofErr w:type="spellStart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стартап</w:t>
            </w:r>
            <w:proofErr w:type="spellEnd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-студии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63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Описание опыта по проектам, в том числе </w:t>
            </w:r>
            <w:r w:rsidRPr="006A1D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в сфере технологического предпринимательства (опыт создания компаний с привлечением средств внешних инвесторов / опыт инвестирования в </w:t>
            </w:r>
            <w:proofErr w:type="spellStart"/>
            <w:r w:rsidRPr="006A1D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стартапы</w:t>
            </w:r>
            <w:proofErr w:type="spellEnd"/>
            <w:r w:rsidRPr="006A1D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с успешным выходом из проекта, опыт создания и участия в технологических компаниях) 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(при наличии), в которых принимал участие, а также отраслевой опыт (в соответствии со специализацией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Университетской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стартап</w:t>
            </w:r>
            <w:proofErr w:type="spellEnd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-студии)</w:t>
            </w:r>
          </w:p>
          <w:p w14:paraId="01470764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1470765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A1D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(кратко, полные сведения – в прилагаемых анкетах)</w:t>
            </w:r>
          </w:p>
          <w:p w14:paraId="01470766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67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Описание опыта по проектам, в том числе </w:t>
            </w:r>
            <w:r w:rsidRPr="006A1D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 научно-технической сфере (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опыт, связанный с инженерной разработкой и техническим сопровождением продукта) (при наличии),</w:t>
            </w:r>
          </w:p>
          <w:p w14:paraId="01470768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которых принимал участие, а также опыт выполнения опытно-конструкторских, инженерных и/или технологических работ (в рамках заявленной специализации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Университетской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стартап</w:t>
            </w:r>
            <w:proofErr w:type="spellEnd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-студии)</w:t>
            </w:r>
          </w:p>
          <w:p w14:paraId="01470769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147076A" w14:textId="77777777" w:rsidR="004F4BB7" w:rsidRPr="006A1D63" w:rsidRDefault="004F4B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(кратко, полные сведения – в прилагаемых анкетах)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147076B" w14:textId="77777777" w:rsidR="004F4BB7" w:rsidRPr="006A1D63" w:rsidRDefault="004F4BB7">
            <w:pPr>
              <w:keepNext/>
              <w:spacing w:before="40" w:after="40"/>
              <w:ind w:left="57" w:right="57" w:hanging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Наличие опыта участия в бизнес-тренингах и деловых играх по предмету отбора (например, тренажер «Построй компанию / продай компанию» или бизнес-игра «Бизнес-дебют» и т.п.)</w:t>
            </w:r>
          </w:p>
        </w:tc>
      </w:tr>
      <w:tr w:rsidR="002E2E5F" w14:paraId="01470779" w14:textId="77777777" w:rsidTr="004F4BB7">
        <w:tc>
          <w:tcPr>
            <w:tcW w:w="704" w:type="dxa"/>
            <w:vMerge/>
            <w:shd w:val="clear" w:color="auto" w:fill="auto"/>
          </w:tcPr>
          <w:p w14:paraId="0147076D" w14:textId="77777777" w:rsidR="004F4BB7" w:rsidRPr="006A1D63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147076E" w14:textId="77777777" w:rsidR="004F4BB7" w:rsidRPr="006A1D63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2" w:type="dxa"/>
            <w:vMerge/>
            <w:shd w:val="clear" w:color="auto" w:fill="auto"/>
          </w:tcPr>
          <w:p w14:paraId="0147076F" w14:textId="77777777" w:rsidR="004F4BB7" w:rsidRPr="006A1D63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01470770" w14:textId="77777777" w:rsidR="004F4BB7" w:rsidRPr="006A1D63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1" w14:textId="77777777" w:rsidR="004F4BB7" w:rsidRPr="006A1D63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2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и сроки реализации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3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1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Роль в проекте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4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2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Выполняемые функции в проекте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5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и сроки реализации проекта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6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2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Роль в проекте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7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2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Выполняемые функции в проекте 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470778" w14:textId="77777777" w:rsidR="004F4BB7" w:rsidRPr="006A1D63" w:rsidRDefault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E2E5F" w14:paraId="01470786" w14:textId="77777777" w:rsidTr="004F4BB7">
        <w:tc>
          <w:tcPr>
            <w:tcW w:w="704" w:type="dxa"/>
            <w:shd w:val="clear" w:color="auto" w:fill="auto"/>
          </w:tcPr>
          <w:p w14:paraId="0147077A" w14:textId="77777777" w:rsidR="004F4BB7" w:rsidRPr="006A1D63" w:rsidRDefault="004F4BB7">
            <w:pPr>
              <w:ind w:hanging="2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0147077B" w14:textId="77777777" w:rsidR="004F4BB7" w:rsidRPr="006A1D63" w:rsidRDefault="004F4BB7" w:rsidP="004F4BB7">
            <w:pPr>
              <w:ind w:left="-114" w:firstLine="56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2" w:type="dxa"/>
            <w:shd w:val="clear" w:color="auto" w:fill="auto"/>
          </w:tcPr>
          <w:p w14:paraId="0147077C" w14:textId="77777777" w:rsidR="004F4BB7" w:rsidRPr="006A1D63" w:rsidRDefault="004F4BB7">
            <w:pPr>
              <w:ind w:left="57" w:firstLine="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4" w:space="0" w:color="000000"/>
            </w:tcBorders>
            <w:shd w:val="clear" w:color="auto" w:fill="auto"/>
          </w:tcPr>
          <w:p w14:paraId="0147077D" w14:textId="77777777" w:rsidR="004F4BB7" w:rsidRPr="006A1D63" w:rsidRDefault="004F4BB7">
            <w:pPr>
              <w:ind w:firstLine="2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7E" w14:textId="77777777" w:rsidR="004F4BB7" w:rsidRPr="006A1D63" w:rsidRDefault="004F4BB7">
            <w:pPr>
              <w:ind w:firstLine="2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077F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80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81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0782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83" w14:textId="77777777" w:rsidR="004F4BB7" w:rsidRPr="006A1D63" w:rsidRDefault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2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84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14:paraId="01470785" w14:textId="77777777" w:rsidR="004F4BB7" w:rsidRPr="006A1D63" w:rsidRDefault="004F4BB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1470787" w14:textId="77777777" w:rsidR="004F4BB7" w:rsidRPr="006C1815" w:rsidRDefault="004F4BB7" w:rsidP="004F4BB7">
      <w:pPr>
        <w:spacing w:before="360" w:after="240" w:line="240" w:lineRule="auto"/>
        <w:ind w:firstLine="0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Таблица</w:t>
      </w:r>
      <w:r w:rsidRPr="006C1815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2</w:t>
      </w:r>
      <w:r w:rsidRPr="006C1815">
        <w:rPr>
          <w:i/>
          <w:color w:val="000000"/>
          <w:sz w:val="24"/>
          <w:szCs w:val="24"/>
        </w:rPr>
        <w:t xml:space="preserve"> (о </w:t>
      </w:r>
      <w:r>
        <w:rPr>
          <w:i/>
          <w:color w:val="000000"/>
          <w:sz w:val="24"/>
          <w:szCs w:val="24"/>
        </w:rPr>
        <w:t>членах команды – работниках Образовательной организации</w:t>
      </w:r>
      <w:r w:rsidRPr="006C1815">
        <w:rPr>
          <w:i/>
          <w:color w:val="000000"/>
          <w:sz w:val="24"/>
          <w:szCs w:val="24"/>
        </w:rPr>
        <w:t>)</w:t>
      </w:r>
    </w:p>
    <w:tbl>
      <w:tblPr>
        <w:tblStyle w:val="ab"/>
        <w:tblW w:w="143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00" w:firstRow="0" w:lastRow="0" w:firstColumn="0" w:lastColumn="0" w:noHBand="0" w:noVBand="1"/>
      </w:tblPr>
      <w:tblGrid>
        <w:gridCol w:w="704"/>
        <w:gridCol w:w="1842"/>
        <w:gridCol w:w="3922"/>
        <w:gridCol w:w="3922"/>
        <w:gridCol w:w="3922"/>
      </w:tblGrid>
      <w:tr w:rsidR="002E2E5F" w14:paraId="0147078E" w14:textId="77777777" w:rsidTr="004F4BB7">
        <w:trPr>
          <w:trHeight w:val="1093"/>
        </w:trPr>
        <w:tc>
          <w:tcPr>
            <w:tcW w:w="704" w:type="dxa"/>
            <w:vMerge w:val="restart"/>
            <w:shd w:val="clear" w:color="auto" w:fill="auto"/>
          </w:tcPr>
          <w:p w14:paraId="01470788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2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  <w:p w14:paraId="01470789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2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0147078A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21" w:right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ФИО члена команды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(из перечисленных в таблице 1 настоящей справки), </w:t>
            </w:r>
            <w:r w:rsidRPr="0017523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являющегося работником Образовательной организации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1752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который будет принимать участие в реализации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ы развития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Университет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ской </w:t>
            </w:r>
            <w:proofErr w:type="spellStart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стартап</w:t>
            </w:r>
            <w:proofErr w:type="spellEnd"/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-студии</w:t>
            </w:r>
          </w:p>
        </w:tc>
        <w:tc>
          <w:tcPr>
            <w:tcW w:w="11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8B" w14:textId="77777777" w:rsidR="004F4BB7" w:rsidRPr="006A1D63" w:rsidRDefault="004F4BB7" w:rsidP="004F4B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</w:t>
            </w:r>
            <w:r w:rsidRPr="001752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научны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r w:rsidRPr="001752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и/или научно-педагогически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r w:rsidRPr="001752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компетенци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й</w:t>
            </w:r>
            <w:r w:rsidRPr="001752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чланов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команды,</w:t>
            </w:r>
            <w:r w:rsidRPr="0017523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привлекаемых </w:t>
            </w:r>
            <w:r w:rsidRPr="00F80C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 осуществлению идентификации и формализации научно-технологических гипотез с потенциалом коммерциализации Университетской </w:t>
            </w:r>
            <w:proofErr w:type="spellStart"/>
            <w:r w:rsidRPr="00F80C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стартап</w:t>
            </w:r>
            <w:proofErr w:type="spellEnd"/>
            <w:r w:rsidRPr="00F80C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-студии</w:t>
            </w:r>
          </w:p>
          <w:p w14:paraId="0147078C" w14:textId="77777777" w:rsidR="004F4BB7" w:rsidRPr="006A1D63" w:rsidRDefault="004F4BB7" w:rsidP="004F4B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A1D6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(кратко, полные сведения – в прилагаемых анкетах)</w:t>
            </w:r>
          </w:p>
          <w:p w14:paraId="0147078D" w14:textId="77777777" w:rsidR="004F4BB7" w:rsidRPr="006A1D63" w:rsidRDefault="004F4BB7" w:rsidP="004F4B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2E5F" w14:paraId="01470794" w14:textId="77777777" w:rsidTr="004F4BB7">
        <w:tc>
          <w:tcPr>
            <w:tcW w:w="704" w:type="dxa"/>
            <w:vMerge/>
            <w:shd w:val="clear" w:color="auto" w:fill="auto"/>
          </w:tcPr>
          <w:p w14:paraId="0147078F" w14:textId="77777777" w:rsidR="004F4BB7" w:rsidRPr="006A1D63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1470790" w14:textId="77777777" w:rsidR="004F4BB7" w:rsidRPr="006A1D63" w:rsidRDefault="004F4BB7" w:rsidP="004F4B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91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Ученая степень (указать какая – при наличии)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92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1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Опыт</w:t>
            </w:r>
            <w:r w:rsidRPr="00B858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реализации научно-исследовате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льских и/или </w:t>
            </w:r>
            <w:r w:rsidRPr="00B858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опытно-конструкторских работ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93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2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публикациях в рецензируемых изданиях</w:t>
            </w:r>
            <w:r w:rsidRPr="006A1D6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858B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(если есть – указать какая или указать «отсутствует»)</w:t>
            </w:r>
          </w:p>
        </w:tc>
      </w:tr>
      <w:tr w:rsidR="002E2E5F" w14:paraId="0147079A" w14:textId="77777777" w:rsidTr="004F4BB7">
        <w:tc>
          <w:tcPr>
            <w:tcW w:w="704" w:type="dxa"/>
            <w:shd w:val="clear" w:color="auto" w:fill="auto"/>
          </w:tcPr>
          <w:p w14:paraId="01470795" w14:textId="77777777" w:rsidR="004F4BB7" w:rsidRPr="006A1D63" w:rsidRDefault="004F4BB7" w:rsidP="004F4BB7">
            <w:pPr>
              <w:ind w:hanging="2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14:paraId="01470796" w14:textId="77777777" w:rsidR="004F4BB7" w:rsidRPr="006A1D63" w:rsidRDefault="004F4BB7" w:rsidP="004F4BB7">
            <w:pPr>
              <w:ind w:left="-114" w:firstLine="56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0797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hanging="5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98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0799" w14:textId="77777777" w:rsidR="004F4BB7" w:rsidRPr="006A1D63" w:rsidRDefault="004F4BB7" w:rsidP="004F4BB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left="57" w:right="57" w:firstLine="56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0147079B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79C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79D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(подпись, М. П.)</w:t>
      </w:r>
    </w:p>
    <w:p w14:paraId="0147079E" w14:textId="77777777" w:rsidR="004F4BB7" w:rsidRPr="00AA7B3E" w:rsidRDefault="004F4BB7">
      <w:pPr>
        <w:pBdr>
          <w:bottom w:val="single" w:sz="4" w:space="1" w:color="000000"/>
        </w:pBdr>
        <w:spacing w:before="240" w:line="240" w:lineRule="auto"/>
        <w:ind w:left="567" w:right="5063" w:firstLine="0"/>
        <w:rPr>
          <w:color w:val="000000"/>
          <w:sz w:val="24"/>
          <w:szCs w:val="24"/>
        </w:rPr>
      </w:pPr>
    </w:p>
    <w:p w14:paraId="0147079F" w14:textId="77777777" w:rsidR="004F4BB7" w:rsidRPr="00AA7B3E" w:rsidRDefault="004F4BB7">
      <w:pPr>
        <w:spacing w:after="240" w:line="240" w:lineRule="auto"/>
        <w:ind w:right="4922"/>
        <w:jc w:val="center"/>
        <w:rPr>
          <w:color w:val="000000"/>
          <w:sz w:val="24"/>
          <w:szCs w:val="24"/>
          <w:vertAlign w:val="superscript"/>
        </w:rPr>
      </w:pPr>
      <w:r w:rsidRPr="00AA7B3E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14:paraId="014707A0" w14:textId="77777777" w:rsidR="004F4BB7" w:rsidRPr="00AA7B3E" w:rsidRDefault="004F4BB7">
      <w:pPr>
        <w:pBdr>
          <w:bottom w:val="single" w:sz="4" w:space="1" w:color="000000"/>
        </w:pBdr>
        <w:spacing w:line="240" w:lineRule="auto"/>
        <w:ind w:right="23" w:firstLine="0"/>
        <w:jc w:val="center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t>конец формы</w:t>
      </w:r>
    </w:p>
    <w:p w14:paraId="014707A1" w14:textId="77777777" w:rsidR="004F4BB7" w:rsidRPr="00AA7B3E" w:rsidRDefault="004F4BB7" w:rsidP="004F4BB7">
      <w:pPr>
        <w:pStyle w:val="111"/>
      </w:pPr>
      <w:r w:rsidRPr="00AA7B3E">
        <w:t>Инструкции по заполнению</w:t>
      </w:r>
    </w:p>
    <w:p w14:paraId="014707A2" w14:textId="77777777" w:rsidR="004F4BB7" w:rsidRDefault="004F4BB7" w:rsidP="004F4BB7">
      <w:pPr>
        <w:pStyle w:val="1111"/>
      </w:pPr>
      <w:r w:rsidRPr="00AA7B3E">
        <w:t>Участник (здесь и далее по тексту инструкции – под Участником также понимается Лидер коллективного</w:t>
      </w:r>
      <w:r>
        <w:t xml:space="preserve"> </w:t>
      </w:r>
      <w:r w:rsidRPr="00AA7B3E">
        <w:t>участника) указывает информацию об опыте команды (включая информацию об опыте членов Коллективного участника - если применимо).</w:t>
      </w:r>
    </w:p>
    <w:p w14:paraId="014707A3" w14:textId="77777777" w:rsidR="004F4BB7" w:rsidRPr="00AA7B3E" w:rsidRDefault="004F4BB7" w:rsidP="004F4BB7">
      <w:pPr>
        <w:pStyle w:val="1111"/>
      </w:pPr>
      <w:r w:rsidRPr="00AA7B3E">
        <w:t xml:space="preserve">Сведения должны быть заполнены в отношении всего топ-менеджмента Университетской </w:t>
      </w:r>
      <w:proofErr w:type="spellStart"/>
      <w:r w:rsidRPr="00AA7B3E">
        <w:t>стартап</w:t>
      </w:r>
      <w:proofErr w:type="spellEnd"/>
      <w:r w:rsidRPr="00AA7B3E">
        <w:t xml:space="preserve">-студии и иных специалистов, которые будут привлекаться для реализации </w:t>
      </w:r>
      <w:r>
        <w:t>Программ</w:t>
      </w:r>
      <w:r w:rsidRPr="00AA7B3E">
        <w:t xml:space="preserve">ы развития Университетской </w:t>
      </w:r>
      <w:proofErr w:type="spellStart"/>
      <w:r w:rsidRPr="00AA7B3E">
        <w:t>стартап</w:t>
      </w:r>
      <w:proofErr w:type="spellEnd"/>
      <w:r w:rsidRPr="00AA7B3E">
        <w:t xml:space="preserve">-студии. </w:t>
      </w:r>
    </w:p>
    <w:p w14:paraId="014707A4" w14:textId="77777777" w:rsidR="004F4BB7" w:rsidRPr="00AA7B3E" w:rsidRDefault="004F4BB7" w:rsidP="004F4BB7">
      <w:pPr>
        <w:pStyle w:val="1111"/>
      </w:pPr>
      <w:r>
        <w:t>В таблице 2 настоящей справки приводится информация только о тех членах команды (из числа перечисленных в таблице 1 настоящей справки), которые являются работниками Образовательной организации.</w:t>
      </w:r>
    </w:p>
    <w:p w14:paraId="014707A5" w14:textId="77777777" w:rsidR="004F4BB7" w:rsidRPr="00AA7B3E" w:rsidRDefault="004F4BB7" w:rsidP="004F4BB7">
      <w:pPr>
        <w:pStyle w:val="1111"/>
      </w:pPr>
      <w:r w:rsidRPr="00AA7B3E">
        <w:t>Участник может включать в данную форму информацию о незавершенных проектах, в которых принимал участие член команды, обязательно отмечая данный факт.</w:t>
      </w:r>
    </w:p>
    <w:p w14:paraId="014707A7" w14:textId="209834EB" w:rsidR="004F4BB7" w:rsidRPr="00791B4A" w:rsidRDefault="004F4BB7" w:rsidP="00791B4A">
      <w:pPr>
        <w:pStyle w:val="1111"/>
        <w:rPr>
          <w:b/>
        </w:rPr>
        <w:sectPr w:rsidR="004F4BB7" w:rsidRPr="00791B4A">
          <w:headerReference w:type="default" r:id="rId8"/>
          <w:footerReference w:type="even" r:id="rId9"/>
          <w:footerReference w:type="default" r:id="rId10"/>
          <w:pgSz w:w="16838" w:h="11906" w:orient="landscape"/>
          <w:pgMar w:top="747" w:right="1077" w:bottom="1134" w:left="1440" w:header="720" w:footer="720" w:gutter="0"/>
          <w:cols w:space="720"/>
          <w:titlePg/>
        </w:sectPr>
      </w:pPr>
      <w:r w:rsidRPr="00827B98">
        <w:rPr>
          <w:b/>
        </w:rPr>
        <w:t xml:space="preserve">По каждому члену команды прикладывается анкета с более подробным описанием опыта и прочих необходимых данных – в произвольной форме. </w:t>
      </w:r>
    </w:p>
    <w:p w14:paraId="014707A8" w14:textId="77777777" w:rsidR="004F4BB7" w:rsidRPr="00AA7B3E" w:rsidRDefault="004F4BB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851" w:firstLine="0"/>
        <w:rPr>
          <w:b/>
          <w:color w:val="000000"/>
          <w:sz w:val="24"/>
          <w:szCs w:val="24"/>
        </w:rPr>
      </w:pPr>
      <w:r w:rsidRPr="00AA7B3E">
        <w:rPr>
          <w:b/>
          <w:color w:val="000000"/>
          <w:sz w:val="24"/>
          <w:szCs w:val="24"/>
        </w:rPr>
        <w:lastRenderedPageBreak/>
        <w:t>Приложение 5-А. Форма соглашения об информационном обмене.</w:t>
      </w:r>
      <w:r w:rsidRPr="00AA7B3E">
        <w:rPr>
          <w:sz w:val="24"/>
          <w:szCs w:val="24"/>
        </w:rPr>
        <w:t xml:space="preserve"> </w:t>
      </w:r>
    </w:p>
    <w:p w14:paraId="014707A9" w14:textId="77777777" w:rsidR="004F4BB7" w:rsidRPr="00AA7B3E" w:rsidRDefault="004F4BB7">
      <w:pPr>
        <w:keepLines/>
        <w:spacing w:line="240" w:lineRule="auto"/>
        <w:ind w:firstLine="860"/>
        <w:rPr>
          <w:sz w:val="24"/>
          <w:szCs w:val="24"/>
        </w:rPr>
      </w:pPr>
      <w:r w:rsidRPr="00AA7B3E">
        <w:rPr>
          <w:b/>
          <w:sz w:val="24"/>
          <w:szCs w:val="24"/>
        </w:rPr>
        <w:t>Фонд инфраструктурных и образовательных программ</w:t>
      </w:r>
      <w:r w:rsidRPr="00AA7B3E">
        <w:rPr>
          <w:sz w:val="24"/>
          <w:szCs w:val="24"/>
        </w:rPr>
        <w:t>, именуемый далее «Фонд», и</w:t>
      </w:r>
    </w:p>
    <w:p w14:paraId="014707AA" w14:textId="77777777" w:rsidR="004F4BB7" w:rsidRPr="00AA7B3E" w:rsidRDefault="004F4BB7">
      <w:pPr>
        <w:keepLines/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>_______________________________________________________ ,</w:t>
      </w:r>
    </w:p>
    <w:p w14:paraId="014707AB" w14:textId="77777777" w:rsidR="004F4BB7" w:rsidRPr="00AA7B3E" w:rsidRDefault="004F4BB7">
      <w:pPr>
        <w:keepLines/>
        <w:spacing w:line="240" w:lineRule="auto"/>
        <w:ind w:firstLine="860"/>
        <w:jc w:val="left"/>
        <w:rPr>
          <w:sz w:val="24"/>
          <w:szCs w:val="24"/>
          <w:vertAlign w:val="superscript"/>
        </w:rPr>
      </w:pPr>
      <w:r w:rsidRPr="00AA7B3E">
        <w:rPr>
          <w:sz w:val="24"/>
          <w:szCs w:val="24"/>
          <w:vertAlign w:val="superscript"/>
        </w:rPr>
        <w:t>Впишите ФИО полностью</w:t>
      </w:r>
    </w:p>
    <w:p w14:paraId="014707AC" w14:textId="77777777" w:rsidR="004F4BB7" w:rsidRPr="00AA7B3E" w:rsidRDefault="004F4BB7">
      <w:pPr>
        <w:keepLines/>
        <w:spacing w:line="240" w:lineRule="auto"/>
        <w:ind w:firstLine="860"/>
        <w:rPr>
          <w:sz w:val="24"/>
          <w:szCs w:val="24"/>
        </w:rPr>
      </w:pPr>
      <w:r w:rsidRPr="00AA7B3E">
        <w:rPr>
          <w:sz w:val="24"/>
          <w:szCs w:val="24"/>
        </w:rPr>
        <w:t xml:space="preserve"> именуемый(</w:t>
      </w:r>
      <w:proofErr w:type="spellStart"/>
      <w:r w:rsidRPr="00AA7B3E">
        <w:rPr>
          <w:sz w:val="24"/>
          <w:szCs w:val="24"/>
        </w:rPr>
        <w:t>ая</w:t>
      </w:r>
      <w:proofErr w:type="spellEnd"/>
      <w:r w:rsidRPr="00AA7B3E">
        <w:rPr>
          <w:sz w:val="24"/>
          <w:szCs w:val="24"/>
        </w:rPr>
        <w:t>) далее «Контрагент», вместе именуемые «Стороны», заключили настоящее Соглашение об информационном обмене о нижеследующем:</w:t>
      </w:r>
    </w:p>
    <w:p w14:paraId="014707AD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 xml:space="preserve">Стороны договорились взаимно обмениваться информацией, необходимой для участия Контрагента в составе группы (членом команды), предлагаемой </w:t>
      </w:r>
      <w:r>
        <w:rPr>
          <w:color w:val="000000"/>
          <w:sz w:val="24"/>
        </w:rPr>
        <w:t>У</w:t>
      </w:r>
      <w:r w:rsidRPr="00AA7B3E">
        <w:rPr>
          <w:color w:val="000000"/>
          <w:sz w:val="24"/>
        </w:rPr>
        <w:t xml:space="preserve">частником при отборе </w:t>
      </w:r>
      <w:r>
        <w:rPr>
          <w:color w:val="000000"/>
          <w:sz w:val="24"/>
        </w:rPr>
        <w:t>Программ</w:t>
      </w:r>
      <w:r w:rsidRPr="00AA7B3E">
        <w:rPr>
          <w:color w:val="000000"/>
          <w:sz w:val="24"/>
        </w:rPr>
        <w:t xml:space="preserve"> развития </w:t>
      </w:r>
      <w:r>
        <w:rPr>
          <w:color w:val="000000"/>
          <w:sz w:val="24"/>
        </w:rPr>
        <w:t>Университетских</w:t>
      </w:r>
      <w:r w:rsidRPr="00AA7B3E">
        <w:rPr>
          <w:color w:val="000000"/>
          <w:sz w:val="24"/>
        </w:rPr>
        <w:t xml:space="preserve"> </w:t>
      </w:r>
      <w:proofErr w:type="spellStart"/>
      <w:r w:rsidRPr="00AA7B3E">
        <w:rPr>
          <w:color w:val="000000"/>
          <w:sz w:val="24"/>
        </w:rPr>
        <w:t>стартап</w:t>
      </w:r>
      <w:proofErr w:type="spellEnd"/>
      <w:r w:rsidRPr="00AA7B3E">
        <w:rPr>
          <w:color w:val="000000"/>
          <w:sz w:val="24"/>
        </w:rPr>
        <w:t xml:space="preserve">-студий в целях предоставления Фондом инфраструктурных и образовательных программ поддержки университетским </w:t>
      </w:r>
      <w:proofErr w:type="spellStart"/>
      <w:r w:rsidRPr="00AA7B3E">
        <w:rPr>
          <w:color w:val="000000"/>
          <w:sz w:val="24"/>
        </w:rPr>
        <w:t>стартап</w:t>
      </w:r>
      <w:proofErr w:type="spellEnd"/>
      <w:r w:rsidRPr="00AA7B3E">
        <w:rPr>
          <w:color w:val="000000"/>
          <w:sz w:val="24"/>
        </w:rPr>
        <w:t>-студиям в рамках реализации федерального проекта «</w:t>
      </w:r>
      <w:r>
        <w:rPr>
          <w:sz w:val="24"/>
          <w:szCs w:val="24"/>
        </w:rPr>
        <w:t>Технологии</w:t>
      </w:r>
      <w:r w:rsidRPr="00AA7B3E">
        <w:rPr>
          <w:color w:val="000000"/>
          <w:sz w:val="24"/>
        </w:rPr>
        <w:t>»</w:t>
      </w:r>
      <w:r w:rsidRPr="008B1438">
        <w:t xml:space="preserve"> </w:t>
      </w:r>
      <w:r w:rsidRPr="008B1438">
        <w:rPr>
          <w:color w:val="000000"/>
          <w:sz w:val="24"/>
        </w:rPr>
  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  </w:r>
      <w:r w:rsidRPr="00AA7B3E">
        <w:rPr>
          <w:color w:val="000000"/>
          <w:sz w:val="24"/>
        </w:rPr>
        <w:t xml:space="preserve"> (далее – Отбор).</w:t>
      </w:r>
    </w:p>
    <w:p w14:paraId="014707AE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 xml:space="preserve">В рамках оценочных мероприятий при Отборе, проводимым Фондом, Фонд вправе проверить корректность сведений, предоставленных </w:t>
      </w:r>
      <w:r>
        <w:rPr>
          <w:color w:val="000000"/>
          <w:sz w:val="24"/>
        </w:rPr>
        <w:t>У</w:t>
      </w:r>
      <w:r w:rsidRPr="00AA7B3E">
        <w:rPr>
          <w:color w:val="000000"/>
          <w:sz w:val="24"/>
        </w:rPr>
        <w:t xml:space="preserve">частником </w:t>
      </w:r>
      <w:r>
        <w:rPr>
          <w:color w:val="000000"/>
          <w:sz w:val="24"/>
        </w:rPr>
        <w:t>о</w:t>
      </w:r>
      <w:r w:rsidRPr="00AA7B3E">
        <w:rPr>
          <w:color w:val="000000"/>
          <w:sz w:val="24"/>
        </w:rPr>
        <w:t>тбора в отношение Контрагента, уточнять предоставленные сведения.</w:t>
      </w:r>
    </w:p>
    <w:p w14:paraId="014707AF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 xml:space="preserve">Контрагент вправе запрашивать сведения о проводимом отборе в пределах передаваемой </w:t>
      </w:r>
      <w:r>
        <w:rPr>
          <w:color w:val="000000"/>
          <w:sz w:val="24"/>
        </w:rPr>
        <w:t>У</w:t>
      </w:r>
      <w:r w:rsidRPr="00AA7B3E">
        <w:rPr>
          <w:color w:val="000000"/>
          <w:sz w:val="24"/>
        </w:rPr>
        <w:t>частником отбора информации о Контрагенте.</w:t>
      </w:r>
    </w:p>
    <w:p w14:paraId="014707B0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 xml:space="preserve">Контрагент обязуется подтвердить или опровергнуть корректность сведений, представленных </w:t>
      </w:r>
      <w:r>
        <w:rPr>
          <w:color w:val="000000"/>
          <w:sz w:val="24"/>
        </w:rPr>
        <w:t>У</w:t>
      </w:r>
      <w:r w:rsidRPr="00AA7B3E">
        <w:rPr>
          <w:color w:val="000000"/>
          <w:sz w:val="24"/>
        </w:rPr>
        <w:t xml:space="preserve">частником </w:t>
      </w:r>
      <w:r>
        <w:rPr>
          <w:color w:val="000000"/>
          <w:sz w:val="24"/>
        </w:rPr>
        <w:t>о</w:t>
      </w:r>
      <w:r w:rsidRPr="00AA7B3E">
        <w:rPr>
          <w:color w:val="000000"/>
          <w:sz w:val="24"/>
        </w:rPr>
        <w:t>тбора.</w:t>
      </w:r>
    </w:p>
    <w:p w14:paraId="014707B1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>В рамках настоящего Соглашения Контрагент даёт согласие на обработку следующих персональных данных Контрагента:</w:t>
      </w:r>
    </w:p>
    <w:p w14:paraId="014707B2" w14:textId="77777777" w:rsidR="004F4BB7" w:rsidRPr="00AA7B3E" w:rsidRDefault="004F4BB7" w:rsidP="004F4BB7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color w:val="000000"/>
          <w:sz w:val="24"/>
        </w:rPr>
        <w:t>фамилия, имя, отчество;</w:t>
      </w:r>
    </w:p>
    <w:p w14:paraId="014707B3" w14:textId="77777777" w:rsidR="004F4BB7" w:rsidRPr="00AA7B3E" w:rsidRDefault="004F4BB7" w:rsidP="004F4BB7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color w:val="000000"/>
          <w:sz w:val="24"/>
        </w:rPr>
        <w:t>сведения об образовании;</w:t>
      </w:r>
    </w:p>
    <w:p w14:paraId="014707B4" w14:textId="77777777" w:rsidR="004F4BB7" w:rsidRPr="00AA7B3E" w:rsidRDefault="004F4BB7" w:rsidP="004F4BB7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color w:val="000000"/>
          <w:sz w:val="24"/>
        </w:rPr>
        <w:t>сведения о трудовой деятельности;</w:t>
      </w:r>
    </w:p>
    <w:p w14:paraId="014707B5" w14:textId="77777777" w:rsidR="004F4BB7" w:rsidRPr="00AA7B3E" w:rsidRDefault="004F4BB7" w:rsidP="004F4BB7">
      <w:pPr>
        <w:keepLines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</w:rPr>
      </w:pPr>
      <w:r w:rsidRPr="00AA7B3E">
        <w:rPr>
          <w:color w:val="000000"/>
          <w:sz w:val="24"/>
        </w:rPr>
        <w:t>контактные данные (номера служебного, домашнего, контактного, мобильного номеров телефона, адрес личной электронной почты).</w:t>
      </w:r>
    </w:p>
    <w:p w14:paraId="014707B6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>Фонд вправе осуществлять обработку персональных данных Контрагента, включая сбор, запись, систематизацию, накопление, хранение, уточнение (обновление, изменение), извлечение, использование, передачу, обезличивание, блокирование, удаление, уничтожение персональных данных.</w:t>
      </w:r>
    </w:p>
    <w:p w14:paraId="014707B7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 xml:space="preserve">Настоящее Соглашение является неотъемлемой частью </w:t>
      </w:r>
      <w:r>
        <w:rPr>
          <w:color w:val="000000"/>
          <w:sz w:val="24"/>
        </w:rPr>
        <w:t>Заявк</w:t>
      </w:r>
      <w:r w:rsidRPr="00AA7B3E">
        <w:rPr>
          <w:color w:val="000000"/>
          <w:sz w:val="24"/>
        </w:rPr>
        <w:t xml:space="preserve">и </w:t>
      </w:r>
      <w:r>
        <w:rPr>
          <w:color w:val="000000"/>
          <w:sz w:val="24"/>
        </w:rPr>
        <w:t>У</w:t>
      </w:r>
      <w:r w:rsidRPr="00AA7B3E">
        <w:rPr>
          <w:color w:val="000000"/>
          <w:sz w:val="24"/>
        </w:rPr>
        <w:t>частника отбора.</w:t>
      </w:r>
    </w:p>
    <w:p w14:paraId="014707B8" w14:textId="77777777" w:rsidR="004F4BB7" w:rsidRPr="00AA7B3E" w:rsidRDefault="004F4BB7" w:rsidP="004F4BB7">
      <w:pPr>
        <w:keepLines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 w:firstLine="567"/>
        <w:rPr>
          <w:color w:val="000000"/>
          <w:sz w:val="24"/>
        </w:rPr>
      </w:pPr>
      <w:r w:rsidRPr="00AA7B3E">
        <w:rPr>
          <w:color w:val="000000"/>
          <w:sz w:val="24"/>
        </w:rPr>
        <w:t>Настоящее Соглашение действует с момента его подписания Контрагентом и совершения Фондом действий, свидетельствующих о заключении настоящего Соглашения (в том числе осуществления оценочных мероприятий при Отборе, подписания настоящего соглашения, иных конклюдентных действий).</w:t>
      </w:r>
    </w:p>
    <w:p w14:paraId="014707B9" w14:textId="77777777" w:rsidR="004F4BB7" w:rsidRPr="00875C25" w:rsidRDefault="004F4BB7">
      <w:pPr>
        <w:keepLines/>
        <w:spacing w:line="240" w:lineRule="auto"/>
        <w:ind w:firstLine="0"/>
        <w:rPr>
          <w:sz w:val="24"/>
          <w:szCs w:val="24"/>
        </w:rPr>
      </w:pPr>
    </w:p>
    <w:p w14:paraId="014707BA" w14:textId="77777777" w:rsidR="004F4BB7" w:rsidRPr="00AA7B3E" w:rsidRDefault="004F4BB7">
      <w:pPr>
        <w:keepLines/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>Контрагент: _________________________________________________________________.</w:t>
      </w:r>
    </w:p>
    <w:p w14:paraId="014707BB" w14:textId="77777777" w:rsidR="004F4BB7" w:rsidRPr="00AA7B3E" w:rsidRDefault="004F4BB7">
      <w:pPr>
        <w:keepLines/>
        <w:spacing w:line="240" w:lineRule="auto"/>
        <w:ind w:firstLine="0"/>
        <w:rPr>
          <w:sz w:val="24"/>
          <w:szCs w:val="24"/>
          <w:vertAlign w:val="superscript"/>
        </w:rPr>
      </w:pPr>
      <w:r w:rsidRPr="00AA7B3E">
        <w:rPr>
          <w:sz w:val="24"/>
          <w:szCs w:val="24"/>
          <w:vertAlign w:val="superscript"/>
        </w:rPr>
        <w:t>Впишите ФИО полностью и подпись</w:t>
      </w:r>
    </w:p>
    <w:p w14:paraId="014707BC" w14:textId="77777777" w:rsidR="004F4BB7" w:rsidRPr="00AA7B3E" w:rsidRDefault="004F4BB7">
      <w:pPr>
        <w:keepLines/>
        <w:spacing w:line="240" w:lineRule="auto"/>
        <w:ind w:firstLine="0"/>
        <w:rPr>
          <w:sz w:val="24"/>
          <w:szCs w:val="24"/>
          <w:vertAlign w:val="superscript"/>
        </w:rPr>
      </w:pPr>
    </w:p>
    <w:p w14:paraId="014707BD" w14:textId="77777777" w:rsidR="004F4BB7" w:rsidRPr="00AA7B3E" w:rsidRDefault="004F4BB7">
      <w:pPr>
        <w:keepLines/>
        <w:spacing w:line="240" w:lineRule="auto"/>
        <w:ind w:firstLine="0"/>
        <w:rPr>
          <w:sz w:val="24"/>
          <w:szCs w:val="24"/>
        </w:rPr>
      </w:pPr>
    </w:p>
    <w:p w14:paraId="014707BE" w14:textId="77777777" w:rsidR="004F4BB7" w:rsidRPr="00AA7B3E" w:rsidRDefault="004F4BB7">
      <w:pPr>
        <w:keepLines/>
        <w:spacing w:line="240" w:lineRule="auto"/>
        <w:ind w:firstLine="0"/>
        <w:rPr>
          <w:sz w:val="24"/>
          <w:szCs w:val="24"/>
        </w:rPr>
      </w:pPr>
      <w:r w:rsidRPr="00AA7B3E">
        <w:rPr>
          <w:sz w:val="24"/>
          <w:szCs w:val="24"/>
        </w:rPr>
        <w:t>_______ ______________ 202</w:t>
      </w:r>
      <w:r>
        <w:rPr>
          <w:sz w:val="24"/>
          <w:szCs w:val="24"/>
        </w:rPr>
        <w:t>5</w:t>
      </w:r>
      <w:r w:rsidRPr="00AA7B3E">
        <w:rPr>
          <w:sz w:val="24"/>
          <w:szCs w:val="24"/>
        </w:rPr>
        <w:t xml:space="preserve"> г.</w:t>
      </w:r>
    </w:p>
    <w:p w14:paraId="014709E3" w14:textId="7655C8A1" w:rsidR="004F4BB7" w:rsidRPr="00AA7B3E" w:rsidRDefault="00791B4A" w:rsidP="00791B4A">
      <w:pPr>
        <w:keepLines/>
        <w:spacing w:line="240" w:lineRule="auto"/>
        <w:ind w:firstLine="0"/>
      </w:pPr>
      <w:r>
        <w:rPr>
          <w:sz w:val="24"/>
          <w:szCs w:val="24"/>
          <w:vertAlign w:val="superscript"/>
        </w:rPr>
        <w:t>Дата подписани</w:t>
      </w:r>
      <w:bookmarkStart w:id="8" w:name="_1qoc8b1" w:colFirst="0" w:colLast="0"/>
      <w:bookmarkEnd w:id="8"/>
      <w:r>
        <w:rPr>
          <w:sz w:val="24"/>
          <w:szCs w:val="24"/>
          <w:vertAlign w:val="superscript"/>
        </w:rPr>
        <w:t>я</w:t>
      </w:r>
      <w:bookmarkStart w:id="9" w:name="_GoBack"/>
      <w:bookmarkEnd w:id="9"/>
    </w:p>
    <w:sectPr w:rsidR="004F4BB7" w:rsidRPr="00AA7B3E" w:rsidSect="00791B4A">
      <w:pgSz w:w="11906" w:h="16838"/>
      <w:pgMar w:top="1440" w:right="747" w:bottom="107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0A262" w14:textId="77777777" w:rsidR="00CD39A6" w:rsidRDefault="00CD39A6">
      <w:pPr>
        <w:spacing w:line="240" w:lineRule="auto"/>
      </w:pPr>
      <w:r>
        <w:separator/>
      </w:r>
    </w:p>
  </w:endnote>
  <w:endnote w:type="continuationSeparator" w:id="0">
    <w:p w14:paraId="0DCD9885" w14:textId="77777777" w:rsidR="00CD39A6" w:rsidRDefault="00CD39A6">
      <w:pPr>
        <w:spacing w:line="240" w:lineRule="auto"/>
      </w:pPr>
      <w:r>
        <w:continuationSeparator/>
      </w:r>
    </w:p>
  </w:endnote>
  <w:endnote w:type="continuationNotice" w:id="1">
    <w:p w14:paraId="54737F38" w14:textId="77777777" w:rsidR="00CD39A6" w:rsidRDefault="00CD39A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8" w14:textId="77777777" w:rsidR="00924553" w:rsidRDefault="00924553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  <w:sz w:val="20"/>
        <w:szCs w:val="20"/>
      </w:rPr>
    </w:pPr>
  </w:p>
  <w:p w14:paraId="014709E9" w14:textId="77777777" w:rsidR="00924553" w:rsidRDefault="00924553" w:rsidP="004F4BB7">
    <w:pPr>
      <w:pBdr>
        <w:top w:val="nil"/>
        <w:left w:val="nil"/>
        <w:bottom w:val="nil"/>
        <w:right w:val="nil"/>
        <w:between w:val="nil"/>
      </w:pBdr>
      <w:spacing w:line="240" w:lineRule="auto"/>
      <w:ind w:right="360" w:firstLine="0"/>
      <w:rPr>
        <w:color w:val="000000"/>
        <w:sz w:val="20"/>
        <w:szCs w:val="20"/>
      </w:rPr>
    </w:pPr>
  </w:p>
  <w:p w14:paraId="014709EA" w14:textId="77777777" w:rsidR="00924553" w:rsidRDefault="00924553" w:rsidP="004F4B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  <w:p w14:paraId="014709EB" w14:textId="77777777" w:rsidR="00924553" w:rsidRDefault="009245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C" w14:textId="5B8923F8" w:rsidR="00924553" w:rsidRDefault="00924553" w:rsidP="00791B4A">
    <w:pPr>
      <w:pBdr>
        <w:top w:val="nil"/>
        <w:left w:val="nil"/>
        <w:bottom w:val="nil"/>
        <w:right w:val="nil"/>
        <w:between w:val="nil"/>
      </w:pBdr>
      <w:spacing w:line="240" w:lineRule="auto"/>
      <w:ind w:right="-40" w:firstLine="0"/>
      <w:jc w:val="center"/>
      <w:rPr>
        <w:color w:val="000000"/>
        <w:sz w:val="20"/>
        <w:szCs w:val="20"/>
      </w:rPr>
    </w:pPr>
  </w:p>
  <w:p w14:paraId="014709ED" w14:textId="77777777" w:rsidR="00924553" w:rsidRDefault="009245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761E4" w14:textId="77777777" w:rsidR="00CD39A6" w:rsidRDefault="00CD39A6">
      <w:pPr>
        <w:spacing w:line="240" w:lineRule="auto"/>
      </w:pPr>
      <w:r>
        <w:separator/>
      </w:r>
    </w:p>
  </w:footnote>
  <w:footnote w:type="continuationSeparator" w:id="0">
    <w:p w14:paraId="37C35763" w14:textId="77777777" w:rsidR="00CD39A6" w:rsidRDefault="00CD39A6">
      <w:pPr>
        <w:spacing w:line="240" w:lineRule="auto"/>
      </w:pPr>
      <w:r>
        <w:continuationSeparator/>
      </w:r>
    </w:p>
  </w:footnote>
  <w:footnote w:type="continuationNotice" w:id="1">
    <w:p w14:paraId="7630D0A3" w14:textId="77777777" w:rsidR="00CD39A6" w:rsidRDefault="00CD39A6">
      <w:pPr>
        <w:spacing w:line="240" w:lineRule="auto"/>
      </w:pPr>
    </w:p>
  </w:footnote>
  <w:footnote w:id="2">
    <w:p w14:paraId="014709F3" w14:textId="77777777" w:rsidR="00924553" w:rsidRDefault="00924553">
      <w:pPr>
        <w:pStyle w:val="affa"/>
      </w:pPr>
      <w:r>
        <w:rPr>
          <w:rStyle w:val="affc"/>
        </w:rPr>
        <w:footnoteRef/>
      </w:r>
      <w:r>
        <w:t xml:space="preserve"> </w:t>
      </w:r>
      <w:r w:rsidRPr="00623021">
        <w:rPr>
          <w:color w:val="000000"/>
          <w:sz w:val="24"/>
        </w:rPr>
        <w:t>Направление Участником Заявки не означает поручение участника Фонду обрабатывать указанные персональные данные. Указанные персональные данные членов команды будут обрабатываться в рамках отдельно заключенного с указанным физическим лицом соглашения (договора) по форме, указанной в приложении № 5-А к настоящей документации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09E7" w14:textId="56790B65" w:rsidR="00924553" w:rsidRDefault="00924553">
    <w:pPr>
      <w:pBdr>
        <w:top w:val="nil"/>
        <w:left w:val="nil"/>
        <w:bottom w:val="single" w:sz="4" w:space="0" w:color="000000"/>
        <w:right w:val="nil"/>
        <w:between w:val="nil"/>
      </w:pBdr>
      <w:spacing w:after="120" w:line="240" w:lineRule="auto"/>
      <w:ind w:firstLine="0"/>
      <w:jc w:val="center"/>
      <w:rPr>
        <w:color w:val="000000"/>
        <w:sz w:val="20"/>
        <w:szCs w:val="20"/>
      </w:rPr>
    </w:pPr>
    <w:r>
      <w:rPr>
        <w:i/>
        <w:color w:val="000000"/>
        <w:sz w:val="20"/>
        <w:szCs w:val="20"/>
      </w:rPr>
      <w:t xml:space="preserve">Конкурсная документация по отбору программ развития университетских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 xml:space="preserve">-студий в целях предоставления Фондом инфраструктурных и образовательных программ поддержки университетским </w:t>
    </w:r>
    <w:proofErr w:type="spellStart"/>
    <w:r>
      <w:rPr>
        <w:i/>
        <w:color w:val="000000"/>
        <w:sz w:val="20"/>
        <w:szCs w:val="20"/>
      </w:rPr>
      <w:t>стартап</w:t>
    </w:r>
    <w:proofErr w:type="spellEnd"/>
    <w:r>
      <w:rPr>
        <w:i/>
        <w:color w:val="000000"/>
        <w:sz w:val="20"/>
        <w:szCs w:val="20"/>
      </w:rPr>
      <w:t>-студиям в</w:t>
    </w:r>
    <w:r>
      <w:rPr>
        <w:b/>
        <w:i/>
        <w:color w:val="000000"/>
        <w:sz w:val="24"/>
        <w:szCs w:val="24"/>
      </w:rPr>
      <w:t xml:space="preserve"> </w:t>
    </w:r>
    <w:r>
      <w:rPr>
        <w:i/>
        <w:color w:val="000000"/>
        <w:sz w:val="20"/>
        <w:szCs w:val="20"/>
      </w:rPr>
      <w:t>рамках реализации федерального проекта «Технологии»</w:t>
    </w:r>
    <w:r w:rsidRPr="00D6516D">
      <w:t xml:space="preserve"> </w:t>
    </w:r>
    <w:r w:rsidRPr="00D6516D">
      <w:rPr>
        <w:i/>
        <w:color w:val="000000"/>
        <w:sz w:val="20"/>
        <w:szCs w:val="20"/>
      </w:rPr>
      <w:t>национального проекта «Эффективная и конкурентная экономика» государственной программы «Научно-технологическое развитие Российской Федерации»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838"/>
    <w:multiLevelType w:val="multilevel"/>
    <w:tmpl w:val="A462C15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AE115B"/>
    <w:multiLevelType w:val="multilevel"/>
    <w:tmpl w:val="1E725E0E"/>
    <w:lvl w:ilvl="0">
      <w:start w:val="1"/>
      <w:numFmt w:val="decimal"/>
      <w:lvlText w:val="%1."/>
      <w:lvlJc w:val="left"/>
      <w:pPr>
        <w:ind w:left="1580" w:hanging="360"/>
      </w:pPr>
    </w:lvl>
    <w:lvl w:ilvl="1">
      <w:start w:val="1"/>
      <w:numFmt w:val="lowerLetter"/>
      <w:lvlText w:val="%2."/>
      <w:lvlJc w:val="left"/>
      <w:pPr>
        <w:ind w:left="2300" w:hanging="360"/>
      </w:pPr>
    </w:lvl>
    <w:lvl w:ilvl="2">
      <w:start w:val="1"/>
      <w:numFmt w:val="lowerRoman"/>
      <w:lvlText w:val="%3."/>
      <w:lvlJc w:val="right"/>
      <w:pPr>
        <w:ind w:left="3020" w:hanging="180"/>
      </w:pPr>
    </w:lvl>
    <w:lvl w:ilvl="3">
      <w:start w:val="1"/>
      <w:numFmt w:val="decimal"/>
      <w:lvlText w:val="%4."/>
      <w:lvlJc w:val="left"/>
      <w:pPr>
        <w:ind w:left="3740" w:hanging="360"/>
      </w:pPr>
    </w:lvl>
    <w:lvl w:ilvl="4">
      <w:start w:val="1"/>
      <w:numFmt w:val="lowerLetter"/>
      <w:lvlText w:val="%5."/>
      <w:lvlJc w:val="left"/>
      <w:pPr>
        <w:ind w:left="4460" w:hanging="360"/>
      </w:pPr>
    </w:lvl>
    <w:lvl w:ilvl="5">
      <w:start w:val="1"/>
      <w:numFmt w:val="lowerRoman"/>
      <w:lvlText w:val="%6."/>
      <w:lvlJc w:val="right"/>
      <w:pPr>
        <w:ind w:left="5180" w:hanging="180"/>
      </w:pPr>
    </w:lvl>
    <w:lvl w:ilvl="6">
      <w:start w:val="1"/>
      <w:numFmt w:val="decimal"/>
      <w:lvlText w:val="%7."/>
      <w:lvlJc w:val="left"/>
      <w:pPr>
        <w:ind w:left="5900" w:hanging="360"/>
      </w:pPr>
    </w:lvl>
    <w:lvl w:ilvl="7">
      <w:start w:val="1"/>
      <w:numFmt w:val="lowerLetter"/>
      <w:lvlText w:val="%8."/>
      <w:lvlJc w:val="left"/>
      <w:pPr>
        <w:ind w:left="6620" w:hanging="360"/>
      </w:pPr>
    </w:lvl>
    <w:lvl w:ilvl="8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0EF21915"/>
    <w:multiLevelType w:val="multilevel"/>
    <w:tmpl w:val="DA023BE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5875CD"/>
    <w:multiLevelType w:val="hybridMultilevel"/>
    <w:tmpl w:val="2A2EA240"/>
    <w:lvl w:ilvl="0" w:tplc="B944FC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EDB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4C00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EE1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C2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0A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22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4F9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9A3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89E"/>
    <w:multiLevelType w:val="hybridMultilevel"/>
    <w:tmpl w:val="17AC8A42"/>
    <w:lvl w:ilvl="0" w:tplc="35D0D6E0">
      <w:start w:val="1"/>
      <w:numFmt w:val="bullet"/>
      <w:pStyle w:val="a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CD40B3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16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A7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83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4A2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CE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80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A0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35D"/>
    <w:multiLevelType w:val="multilevel"/>
    <w:tmpl w:val="F8601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7E5E"/>
    <w:multiLevelType w:val="multilevel"/>
    <w:tmpl w:val="7200C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C47517"/>
    <w:multiLevelType w:val="multilevel"/>
    <w:tmpl w:val="1D8A8FCE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2128"/>
        </w:tabs>
        <w:ind w:left="2128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68"/>
        </w:tabs>
        <w:ind w:left="851" w:firstLine="0"/>
      </w:pPr>
      <w:rPr>
        <w:rFonts w:hint="default"/>
      </w:rPr>
    </w:lvl>
    <w:lvl w:ilvl="4">
      <w:start w:val="1"/>
      <w:numFmt w:val="decimal"/>
      <w:pStyle w:val="10"/>
      <w:lvlText w:val="%5)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442DA9"/>
    <w:multiLevelType w:val="hybridMultilevel"/>
    <w:tmpl w:val="088AEAB0"/>
    <w:lvl w:ilvl="0" w:tplc="9210F4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84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00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E06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29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4C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21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EEB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1CE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E0282"/>
    <w:multiLevelType w:val="hybridMultilevel"/>
    <w:tmpl w:val="73B20EE4"/>
    <w:lvl w:ilvl="0" w:tplc="28C22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709E9C" w:tentative="1">
      <w:start w:val="1"/>
      <w:numFmt w:val="lowerLetter"/>
      <w:lvlText w:val="%2."/>
      <w:lvlJc w:val="left"/>
      <w:pPr>
        <w:ind w:left="1440" w:hanging="360"/>
      </w:pPr>
    </w:lvl>
    <w:lvl w:ilvl="2" w:tplc="51CC5DB8" w:tentative="1">
      <w:start w:val="1"/>
      <w:numFmt w:val="lowerRoman"/>
      <w:lvlText w:val="%3."/>
      <w:lvlJc w:val="right"/>
      <w:pPr>
        <w:ind w:left="2160" w:hanging="180"/>
      </w:pPr>
    </w:lvl>
    <w:lvl w:ilvl="3" w:tplc="D0D04AE0" w:tentative="1">
      <w:start w:val="1"/>
      <w:numFmt w:val="decimal"/>
      <w:lvlText w:val="%4."/>
      <w:lvlJc w:val="left"/>
      <w:pPr>
        <w:ind w:left="2880" w:hanging="360"/>
      </w:pPr>
    </w:lvl>
    <w:lvl w:ilvl="4" w:tplc="C7E881D0" w:tentative="1">
      <w:start w:val="1"/>
      <w:numFmt w:val="lowerLetter"/>
      <w:lvlText w:val="%5."/>
      <w:lvlJc w:val="left"/>
      <w:pPr>
        <w:ind w:left="3600" w:hanging="360"/>
      </w:pPr>
    </w:lvl>
    <w:lvl w:ilvl="5" w:tplc="951830A0" w:tentative="1">
      <w:start w:val="1"/>
      <w:numFmt w:val="lowerRoman"/>
      <w:lvlText w:val="%6."/>
      <w:lvlJc w:val="right"/>
      <w:pPr>
        <w:ind w:left="4320" w:hanging="180"/>
      </w:pPr>
    </w:lvl>
    <w:lvl w:ilvl="6" w:tplc="E0F49BC6" w:tentative="1">
      <w:start w:val="1"/>
      <w:numFmt w:val="decimal"/>
      <w:lvlText w:val="%7."/>
      <w:lvlJc w:val="left"/>
      <w:pPr>
        <w:ind w:left="5040" w:hanging="360"/>
      </w:pPr>
    </w:lvl>
    <w:lvl w:ilvl="7" w:tplc="8FB0EE98" w:tentative="1">
      <w:start w:val="1"/>
      <w:numFmt w:val="lowerLetter"/>
      <w:lvlText w:val="%8."/>
      <w:lvlJc w:val="left"/>
      <w:pPr>
        <w:ind w:left="5760" w:hanging="360"/>
      </w:pPr>
    </w:lvl>
    <w:lvl w:ilvl="8" w:tplc="068A3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36D27"/>
    <w:multiLevelType w:val="hybridMultilevel"/>
    <w:tmpl w:val="4C1A0A38"/>
    <w:lvl w:ilvl="0" w:tplc="3CA64042">
      <w:start w:val="1"/>
      <w:numFmt w:val="decimal"/>
      <w:lvlText w:val="%1."/>
      <w:lvlJc w:val="left"/>
      <w:pPr>
        <w:ind w:left="834" w:hanging="360"/>
      </w:pPr>
    </w:lvl>
    <w:lvl w:ilvl="1" w:tplc="A3AEB60A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247645D6">
      <w:start w:val="1"/>
      <w:numFmt w:val="bullet"/>
      <w:lvlText w:val="o"/>
      <w:lvlJc w:val="left"/>
      <w:pPr>
        <w:ind w:left="2274" w:hanging="180"/>
      </w:pPr>
      <w:rPr>
        <w:rFonts w:ascii="Courier New" w:hAnsi="Courier New" w:cs="Courier New" w:hint="default"/>
      </w:rPr>
    </w:lvl>
    <w:lvl w:ilvl="3" w:tplc="B2E8FC22" w:tentative="1">
      <w:start w:val="1"/>
      <w:numFmt w:val="decimal"/>
      <w:lvlText w:val="%4."/>
      <w:lvlJc w:val="left"/>
      <w:pPr>
        <w:ind w:left="2994" w:hanging="360"/>
      </w:pPr>
    </w:lvl>
    <w:lvl w:ilvl="4" w:tplc="2FFAF46E" w:tentative="1">
      <w:start w:val="1"/>
      <w:numFmt w:val="lowerLetter"/>
      <w:lvlText w:val="%5."/>
      <w:lvlJc w:val="left"/>
      <w:pPr>
        <w:ind w:left="3714" w:hanging="360"/>
      </w:pPr>
    </w:lvl>
    <w:lvl w:ilvl="5" w:tplc="C626568C" w:tentative="1">
      <w:start w:val="1"/>
      <w:numFmt w:val="lowerRoman"/>
      <w:lvlText w:val="%6."/>
      <w:lvlJc w:val="right"/>
      <w:pPr>
        <w:ind w:left="4434" w:hanging="180"/>
      </w:pPr>
    </w:lvl>
    <w:lvl w:ilvl="6" w:tplc="9488AA6C" w:tentative="1">
      <w:start w:val="1"/>
      <w:numFmt w:val="decimal"/>
      <w:lvlText w:val="%7."/>
      <w:lvlJc w:val="left"/>
      <w:pPr>
        <w:ind w:left="5154" w:hanging="360"/>
      </w:pPr>
    </w:lvl>
    <w:lvl w:ilvl="7" w:tplc="A600BC76" w:tentative="1">
      <w:start w:val="1"/>
      <w:numFmt w:val="lowerLetter"/>
      <w:lvlText w:val="%8."/>
      <w:lvlJc w:val="left"/>
      <w:pPr>
        <w:ind w:left="5874" w:hanging="360"/>
      </w:pPr>
    </w:lvl>
    <w:lvl w:ilvl="8" w:tplc="B02644F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0573FCD"/>
    <w:multiLevelType w:val="hybridMultilevel"/>
    <w:tmpl w:val="4ED80F26"/>
    <w:lvl w:ilvl="0" w:tplc="AAFABDC2">
      <w:start w:val="1"/>
      <w:numFmt w:val="decimal"/>
      <w:lvlText w:val="%1."/>
      <w:lvlJc w:val="left"/>
      <w:pPr>
        <w:ind w:left="720" w:hanging="360"/>
      </w:pPr>
    </w:lvl>
    <w:lvl w:ilvl="1" w:tplc="7032B0A6" w:tentative="1">
      <w:start w:val="1"/>
      <w:numFmt w:val="lowerLetter"/>
      <w:lvlText w:val="%2."/>
      <w:lvlJc w:val="left"/>
      <w:pPr>
        <w:ind w:left="1440" w:hanging="360"/>
      </w:pPr>
    </w:lvl>
    <w:lvl w:ilvl="2" w:tplc="7E586DEE" w:tentative="1">
      <w:start w:val="1"/>
      <w:numFmt w:val="lowerRoman"/>
      <w:lvlText w:val="%3."/>
      <w:lvlJc w:val="right"/>
      <w:pPr>
        <w:ind w:left="2160" w:hanging="180"/>
      </w:pPr>
    </w:lvl>
    <w:lvl w:ilvl="3" w:tplc="DB76C238" w:tentative="1">
      <w:start w:val="1"/>
      <w:numFmt w:val="decimal"/>
      <w:lvlText w:val="%4."/>
      <w:lvlJc w:val="left"/>
      <w:pPr>
        <w:ind w:left="2880" w:hanging="360"/>
      </w:pPr>
    </w:lvl>
    <w:lvl w:ilvl="4" w:tplc="504C0596" w:tentative="1">
      <w:start w:val="1"/>
      <w:numFmt w:val="lowerLetter"/>
      <w:lvlText w:val="%5."/>
      <w:lvlJc w:val="left"/>
      <w:pPr>
        <w:ind w:left="3600" w:hanging="360"/>
      </w:pPr>
    </w:lvl>
    <w:lvl w:ilvl="5" w:tplc="B6FA311C" w:tentative="1">
      <w:start w:val="1"/>
      <w:numFmt w:val="lowerRoman"/>
      <w:lvlText w:val="%6."/>
      <w:lvlJc w:val="right"/>
      <w:pPr>
        <w:ind w:left="4320" w:hanging="180"/>
      </w:pPr>
    </w:lvl>
    <w:lvl w:ilvl="6" w:tplc="4F362532" w:tentative="1">
      <w:start w:val="1"/>
      <w:numFmt w:val="decimal"/>
      <w:lvlText w:val="%7."/>
      <w:lvlJc w:val="left"/>
      <w:pPr>
        <w:ind w:left="5040" w:hanging="360"/>
      </w:pPr>
    </w:lvl>
    <w:lvl w:ilvl="7" w:tplc="54468E76" w:tentative="1">
      <w:start w:val="1"/>
      <w:numFmt w:val="lowerLetter"/>
      <w:lvlText w:val="%8."/>
      <w:lvlJc w:val="left"/>
      <w:pPr>
        <w:ind w:left="5760" w:hanging="360"/>
      </w:pPr>
    </w:lvl>
    <w:lvl w:ilvl="8" w:tplc="D870D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426EF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43FF0"/>
    <w:multiLevelType w:val="hybridMultilevel"/>
    <w:tmpl w:val="532C168E"/>
    <w:lvl w:ilvl="0" w:tplc="58B0C286">
      <w:start w:val="1"/>
      <w:numFmt w:val="bullet"/>
      <w:lvlText w:val="­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5AB5"/>
    <w:multiLevelType w:val="multilevel"/>
    <w:tmpl w:val="25161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B01F0B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7430C3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03DAD"/>
    <w:multiLevelType w:val="multilevel"/>
    <w:tmpl w:val="E8828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4A30FC"/>
    <w:multiLevelType w:val="multilevel"/>
    <w:tmpl w:val="CDA4C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623054"/>
    <w:multiLevelType w:val="hybridMultilevel"/>
    <w:tmpl w:val="9DDC828E"/>
    <w:lvl w:ilvl="0" w:tplc="23803AC8">
      <w:start w:val="1"/>
      <w:numFmt w:val="decimal"/>
      <w:lvlText w:val="%1."/>
      <w:lvlJc w:val="left"/>
      <w:pPr>
        <w:ind w:left="834" w:hanging="360"/>
      </w:pPr>
    </w:lvl>
    <w:lvl w:ilvl="1" w:tplc="84288A64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2" w:tplc="A14EA6E0">
      <w:start w:val="1"/>
      <w:numFmt w:val="bullet"/>
      <w:lvlText w:val="‒"/>
      <w:lvlJc w:val="left"/>
      <w:pPr>
        <w:ind w:left="2274" w:hanging="180"/>
      </w:pPr>
      <w:rPr>
        <w:rFonts w:ascii="Calibri" w:hAnsi="Calibri" w:hint="default"/>
      </w:rPr>
    </w:lvl>
    <w:lvl w:ilvl="3" w:tplc="52FE3B86" w:tentative="1">
      <w:start w:val="1"/>
      <w:numFmt w:val="decimal"/>
      <w:lvlText w:val="%4."/>
      <w:lvlJc w:val="left"/>
      <w:pPr>
        <w:ind w:left="2994" w:hanging="360"/>
      </w:pPr>
    </w:lvl>
    <w:lvl w:ilvl="4" w:tplc="D8DAAEF6" w:tentative="1">
      <w:start w:val="1"/>
      <w:numFmt w:val="lowerLetter"/>
      <w:lvlText w:val="%5."/>
      <w:lvlJc w:val="left"/>
      <w:pPr>
        <w:ind w:left="3714" w:hanging="360"/>
      </w:pPr>
    </w:lvl>
    <w:lvl w:ilvl="5" w:tplc="B50C25A2" w:tentative="1">
      <w:start w:val="1"/>
      <w:numFmt w:val="lowerRoman"/>
      <w:lvlText w:val="%6."/>
      <w:lvlJc w:val="right"/>
      <w:pPr>
        <w:ind w:left="4434" w:hanging="180"/>
      </w:pPr>
    </w:lvl>
    <w:lvl w:ilvl="6" w:tplc="36C0AC7E" w:tentative="1">
      <w:start w:val="1"/>
      <w:numFmt w:val="decimal"/>
      <w:lvlText w:val="%7."/>
      <w:lvlJc w:val="left"/>
      <w:pPr>
        <w:ind w:left="5154" w:hanging="360"/>
      </w:pPr>
    </w:lvl>
    <w:lvl w:ilvl="7" w:tplc="1016760E" w:tentative="1">
      <w:start w:val="1"/>
      <w:numFmt w:val="lowerLetter"/>
      <w:lvlText w:val="%8."/>
      <w:lvlJc w:val="left"/>
      <w:pPr>
        <w:ind w:left="5874" w:hanging="360"/>
      </w:pPr>
    </w:lvl>
    <w:lvl w:ilvl="8" w:tplc="899247C8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0" w15:restartNumberingAfterBreak="0">
    <w:nsid w:val="4FFD6343"/>
    <w:multiLevelType w:val="hybridMultilevel"/>
    <w:tmpl w:val="0F70B622"/>
    <w:lvl w:ilvl="0" w:tplc="AD26302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sz w:val="24"/>
        <w:szCs w:val="24"/>
      </w:rPr>
    </w:lvl>
    <w:lvl w:ilvl="1" w:tplc="7026D0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BE9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22D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26B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82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E3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E3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5514B"/>
    <w:multiLevelType w:val="multilevel"/>
    <w:tmpl w:val="BEC0669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2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22" w15:restartNumberingAfterBreak="0">
    <w:nsid w:val="51B12923"/>
    <w:multiLevelType w:val="multilevel"/>
    <w:tmpl w:val="D7AC61BC"/>
    <w:lvl w:ilvl="0">
      <w:start w:val="1"/>
      <w:numFmt w:val="decimal"/>
      <w:pStyle w:val="12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11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u w:val="none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decimal"/>
      <w:pStyle w:val="13"/>
      <w:lvlText w:val="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5E444D3"/>
    <w:multiLevelType w:val="multilevel"/>
    <w:tmpl w:val="F8D82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929" w:hanging="504"/>
      </w:pPr>
      <w:rPr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786CB4"/>
    <w:multiLevelType w:val="multilevel"/>
    <w:tmpl w:val="22F6A840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E9F37A9"/>
    <w:multiLevelType w:val="multilevel"/>
    <w:tmpl w:val="248445A4"/>
    <w:lvl w:ilvl="0">
      <w:start w:val="1"/>
      <w:numFmt w:val="bullet"/>
      <w:lvlText w:val="­"/>
      <w:lvlJc w:val="left"/>
      <w:pPr>
        <w:ind w:left="1580" w:hanging="360"/>
      </w:pPr>
      <w:rPr>
        <w:rFonts w:ascii="Utsaah" w:eastAsia="Utsaah" w:hAnsi="Utsaah" w:cs="Utsaah"/>
      </w:rPr>
    </w:lvl>
    <w:lvl w:ilvl="1">
      <w:start w:val="1"/>
      <w:numFmt w:val="bullet"/>
      <w:lvlText w:val="o"/>
      <w:lvlJc w:val="left"/>
      <w:pPr>
        <w:ind w:left="23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8213C2"/>
    <w:multiLevelType w:val="multilevel"/>
    <w:tmpl w:val="7DCC5D76"/>
    <w:lvl w:ilvl="0">
      <w:start w:val="1"/>
      <w:numFmt w:val="decimal"/>
      <w:lvlText w:val="%1)"/>
      <w:lvlJc w:val="left"/>
      <w:pPr>
        <w:ind w:left="1502" w:hanging="360"/>
      </w:pPr>
    </w:lvl>
    <w:lvl w:ilvl="1">
      <w:start w:val="1"/>
      <w:numFmt w:val="bullet"/>
      <w:lvlText w:val="o"/>
      <w:lvlJc w:val="left"/>
      <w:pPr>
        <w:ind w:left="2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2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20E114E"/>
    <w:multiLevelType w:val="hybridMultilevel"/>
    <w:tmpl w:val="ECCABCA6"/>
    <w:lvl w:ilvl="0" w:tplc="E9002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8C5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4B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720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82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201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1A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9A76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38D0"/>
    <w:multiLevelType w:val="multilevel"/>
    <w:tmpl w:val="9CB8EA54"/>
    <w:lvl w:ilvl="0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8012F4A"/>
    <w:multiLevelType w:val="multilevel"/>
    <w:tmpl w:val="D9AAD6B8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267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9C030C2"/>
    <w:multiLevelType w:val="hybridMultilevel"/>
    <w:tmpl w:val="73B20EE4"/>
    <w:lvl w:ilvl="0" w:tplc="40CE9C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BE6A" w:tentative="1">
      <w:start w:val="1"/>
      <w:numFmt w:val="lowerLetter"/>
      <w:lvlText w:val="%2."/>
      <w:lvlJc w:val="left"/>
      <w:pPr>
        <w:ind w:left="1440" w:hanging="360"/>
      </w:pPr>
    </w:lvl>
    <w:lvl w:ilvl="2" w:tplc="95BE0DDA" w:tentative="1">
      <w:start w:val="1"/>
      <w:numFmt w:val="lowerRoman"/>
      <w:lvlText w:val="%3."/>
      <w:lvlJc w:val="right"/>
      <w:pPr>
        <w:ind w:left="2160" w:hanging="180"/>
      </w:pPr>
    </w:lvl>
    <w:lvl w:ilvl="3" w:tplc="DF14A9A2" w:tentative="1">
      <w:start w:val="1"/>
      <w:numFmt w:val="decimal"/>
      <w:lvlText w:val="%4."/>
      <w:lvlJc w:val="left"/>
      <w:pPr>
        <w:ind w:left="2880" w:hanging="360"/>
      </w:pPr>
    </w:lvl>
    <w:lvl w:ilvl="4" w:tplc="571AEFE6" w:tentative="1">
      <w:start w:val="1"/>
      <w:numFmt w:val="lowerLetter"/>
      <w:lvlText w:val="%5."/>
      <w:lvlJc w:val="left"/>
      <w:pPr>
        <w:ind w:left="3600" w:hanging="360"/>
      </w:pPr>
    </w:lvl>
    <w:lvl w:ilvl="5" w:tplc="08AAB648" w:tentative="1">
      <w:start w:val="1"/>
      <w:numFmt w:val="lowerRoman"/>
      <w:lvlText w:val="%6."/>
      <w:lvlJc w:val="right"/>
      <w:pPr>
        <w:ind w:left="4320" w:hanging="180"/>
      </w:pPr>
    </w:lvl>
    <w:lvl w:ilvl="6" w:tplc="972E3850" w:tentative="1">
      <w:start w:val="1"/>
      <w:numFmt w:val="decimal"/>
      <w:lvlText w:val="%7."/>
      <w:lvlJc w:val="left"/>
      <w:pPr>
        <w:ind w:left="5040" w:hanging="360"/>
      </w:pPr>
    </w:lvl>
    <w:lvl w:ilvl="7" w:tplc="C77C7C76" w:tentative="1">
      <w:start w:val="1"/>
      <w:numFmt w:val="lowerLetter"/>
      <w:lvlText w:val="%8."/>
      <w:lvlJc w:val="left"/>
      <w:pPr>
        <w:ind w:left="5760" w:hanging="360"/>
      </w:pPr>
    </w:lvl>
    <w:lvl w:ilvl="8" w:tplc="52E240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B3F5D"/>
    <w:multiLevelType w:val="multilevel"/>
    <w:tmpl w:val="48A09C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D5C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43C49"/>
    <w:multiLevelType w:val="multilevel"/>
    <w:tmpl w:val="CFD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26"/>
  </w:num>
  <w:num w:numId="5">
    <w:abstractNumId w:val="31"/>
  </w:num>
  <w:num w:numId="6">
    <w:abstractNumId w:val="14"/>
  </w:num>
  <w:num w:numId="7">
    <w:abstractNumId w:val="5"/>
  </w:num>
  <w:num w:numId="8">
    <w:abstractNumId w:val="12"/>
  </w:num>
  <w:num w:numId="9">
    <w:abstractNumId w:val="28"/>
  </w:num>
  <w:num w:numId="10">
    <w:abstractNumId w:val="1"/>
  </w:num>
  <w:num w:numId="11">
    <w:abstractNumId w:val="18"/>
  </w:num>
  <w:num w:numId="12">
    <w:abstractNumId w:val="21"/>
  </w:num>
  <w:num w:numId="13">
    <w:abstractNumId w:val="29"/>
  </w:num>
  <w:num w:numId="14">
    <w:abstractNumId w:val="2"/>
  </w:num>
  <w:num w:numId="15">
    <w:abstractNumId w:val="24"/>
  </w:num>
  <w:num w:numId="16">
    <w:abstractNumId w:val="4"/>
  </w:num>
  <w:num w:numId="17">
    <w:abstractNumId w:val="11"/>
  </w:num>
  <w:num w:numId="18">
    <w:abstractNumId w:val="7"/>
  </w:num>
  <w:num w:numId="19">
    <w:abstractNumId w:val="22"/>
  </w:num>
  <w:num w:numId="20">
    <w:abstractNumId w:val="20"/>
  </w:num>
  <w:num w:numId="21">
    <w:abstractNumId w:val="23"/>
  </w:num>
  <w:num w:numId="22">
    <w:abstractNumId w:val="2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15"/>
  </w:num>
  <w:num w:numId="28">
    <w:abstractNumId w:val="17"/>
  </w:num>
  <w:num w:numId="29">
    <w:abstractNumId w:val="16"/>
  </w:num>
  <w:num w:numId="30">
    <w:abstractNumId w:val="3"/>
  </w:num>
  <w:num w:numId="31">
    <w:abstractNumId w:val="7"/>
  </w:num>
  <w:num w:numId="32">
    <w:abstractNumId w:val="10"/>
  </w:num>
  <w:num w:numId="33">
    <w:abstractNumId w:val="19"/>
  </w:num>
  <w:num w:numId="34">
    <w:abstractNumId w:val="3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E5F"/>
    <w:rsid w:val="00004531"/>
    <w:rsid w:val="000450BB"/>
    <w:rsid w:val="00091353"/>
    <w:rsid w:val="000C00C1"/>
    <w:rsid w:val="000E053C"/>
    <w:rsid w:val="0016055E"/>
    <w:rsid w:val="001767AA"/>
    <w:rsid w:val="001A1ACD"/>
    <w:rsid w:val="001F1324"/>
    <w:rsid w:val="001F200B"/>
    <w:rsid w:val="0021595C"/>
    <w:rsid w:val="00215EDD"/>
    <w:rsid w:val="0028210A"/>
    <w:rsid w:val="0028459F"/>
    <w:rsid w:val="002E2E5F"/>
    <w:rsid w:val="00311B68"/>
    <w:rsid w:val="00363E12"/>
    <w:rsid w:val="00370E27"/>
    <w:rsid w:val="003C1460"/>
    <w:rsid w:val="003D747B"/>
    <w:rsid w:val="0048753A"/>
    <w:rsid w:val="004F4BB7"/>
    <w:rsid w:val="00586469"/>
    <w:rsid w:val="005E12DE"/>
    <w:rsid w:val="00617479"/>
    <w:rsid w:val="006B2CCD"/>
    <w:rsid w:val="006C2223"/>
    <w:rsid w:val="006F7043"/>
    <w:rsid w:val="0070589F"/>
    <w:rsid w:val="00714EA8"/>
    <w:rsid w:val="00715E75"/>
    <w:rsid w:val="00791B4A"/>
    <w:rsid w:val="00794DD4"/>
    <w:rsid w:val="00823974"/>
    <w:rsid w:val="008A4522"/>
    <w:rsid w:val="008C2570"/>
    <w:rsid w:val="008D60DA"/>
    <w:rsid w:val="008F00BA"/>
    <w:rsid w:val="00920AA8"/>
    <w:rsid w:val="00924553"/>
    <w:rsid w:val="009712A5"/>
    <w:rsid w:val="00976D18"/>
    <w:rsid w:val="00985372"/>
    <w:rsid w:val="00987146"/>
    <w:rsid w:val="009A469B"/>
    <w:rsid w:val="00A224AA"/>
    <w:rsid w:val="00A32389"/>
    <w:rsid w:val="00A3547C"/>
    <w:rsid w:val="00A70B84"/>
    <w:rsid w:val="00A77F85"/>
    <w:rsid w:val="00A82380"/>
    <w:rsid w:val="00A97194"/>
    <w:rsid w:val="00AC4A98"/>
    <w:rsid w:val="00AD0D09"/>
    <w:rsid w:val="00AE00A7"/>
    <w:rsid w:val="00B021CE"/>
    <w:rsid w:val="00B05DB7"/>
    <w:rsid w:val="00B062EF"/>
    <w:rsid w:val="00B74E5C"/>
    <w:rsid w:val="00BD6939"/>
    <w:rsid w:val="00C01358"/>
    <w:rsid w:val="00C468DE"/>
    <w:rsid w:val="00C74D2E"/>
    <w:rsid w:val="00C86436"/>
    <w:rsid w:val="00CD39A6"/>
    <w:rsid w:val="00CF2F03"/>
    <w:rsid w:val="00CF40DF"/>
    <w:rsid w:val="00D06286"/>
    <w:rsid w:val="00D254C7"/>
    <w:rsid w:val="00D779D1"/>
    <w:rsid w:val="00D851CB"/>
    <w:rsid w:val="00DA709B"/>
    <w:rsid w:val="00DE1404"/>
    <w:rsid w:val="00DE4F7A"/>
    <w:rsid w:val="00E0382C"/>
    <w:rsid w:val="00E210FA"/>
    <w:rsid w:val="00E555E2"/>
    <w:rsid w:val="00E904EE"/>
    <w:rsid w:val="00EA3E1D"/>
    <w:rsid w:val="00EF3DD1"/>
    <w:rsid w:val="00F118EA"/>
    <w:rsid w:val="00F13172"/>
    <w:rsid w:val="00F301F6"/>
    <w:rsid w:val="00F404F0"/>
    <w:rsid w:val="00F5642E"/>
    <w:rsid w:val="00FC12D3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70255"/>
  <w15:docId w15:val="{63A60599-6A73-49B4-88A8-68A2BE25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87F6B"/>
  </w:style>
  <w:style w:type="paragraph" w:styleId="14">
    <w:name w:val="heading 1"/>
    <w:basedOn w:val="a0"/>
    <w:next w:val="a0"/>
    <w:pPr>
      <w:keepNext/>
      <w:keepLines/>
      <w:pageBreakBefore/>
      <w:spacing w:before="480" w:after="240" w:line="240" w:lineRule="auto"/>
      <w:ind w:firstLine="0"/>
      <w:jc w:val="left"/>
      <w:outlineLvl w:val="0"/>
    </w:pPr>
    <w:rPr>
      <w:rFonts w:ascii="Arial" w:eastAsia="Arial" w:hAnsi="Arial" w:cs="Arial"/>
      <w:b/>
      <w:sz w:val="40"/>
      <w:szCs w:val="40"/>
    </w:rPr>
  </w:style>
  <w:style w:type="paragraph" w:styleId="2">
    <w:name w:val="heading 2"/>
    <w:basedOn w:val="a0"/>
    <w:next w:val="a0"/>
    <w:pPr>
      <w:keepNext/>
      <w:spacing w:before="360" w:after="120" w:line="240" w:lineRule="auto"/>
      <w:ind w:firstLine="0"/>
      <w:jc w:val="left"/>
      <w:outlineLvl w:val="1"/>
    </w:pPr>
    <w:rPr>
      <w:b/>
      <w:sz w:val="32"/>
      <w:szCs w:val="32"/>
    </w:rPr>
  </w:style>
  <w:style w:type="paragraph" w:styleId="3">
    <w:name w:val="heading 3"/>
    <w:basedOn w:val="a0"/>
    <w:next w:val="a0"/>
    <w:pPr>
      <w:keepNext/>
      <w:spacing w:before="120" w:after="120" w:line="240" w:lineRule="auto"/>
      <w:ind w:left="1134" w:hanging="1134"/>
      <w:jc w:val="left"/>
      <w:outlineLvl w:val="2"/>
    </w:pPr>
    <w:rPr>
      <w:b/>
    </w:rPr>
  </w:style>
  <w:style w:type="paragraph" w:styleId="4">
    <w:name w:val="heading 4"/>
    <w:basedOn w:val="a0"/>
    <w:next w:val="a0"/>
    <w:pPr>
      <w:keepNext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basedOn w:val="a0"/>
    <w:next w:val="a0"/>
    <w:pPr>
      <w:keepNext/>
      <w:spacing w:before="60"/>
      <w:ind w:firstLine="0"/>
      <w:outlineLvl w:val="4"/>
    </w:pPr>
    <w:rPr>
      <w:b/>
      <w:sz w:val="26"/>
      <w:szCs w:val="26"/>
    </w:rPr>
  </w:style>
  <w:style w:type="paragraph" w:styleId="6">
    <w:name w:val="heading 6"/>
    <w:basedOn w:val="a0"/>
    <w:next w:val="a0"/>
    <w:pPr>
      <w:widowControl w:val="0"/>
      <w:spacing w:before="240" w:after="60"/>
      <w:ind w:firstLine="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spacing w:before="4800" w:line="288" w:lineRule="auto"/>
      <w:ind w:firstLine="709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a0"/>
    <w:next w:val="a0"/>
    <w:pPr>
      <w:spacing w:line="288" w:lineRule="auto"/>
      <w:ind w:firstLine="709"/>
      <w:jc w:val="center"/>
    </w:pPr>
    <w:rPr>
      <w:rFonts w:ascii="Cambria" w:eastAsia="Cambria" w:hAnsi="Cambria" w:cs="Cambria"/>
      <w:sz w:val="24"/>
      <w:szCs w:val="24"/>
    </w:rPr>
  </w:style>
  <w:style w:type="table" w:customStyle="1" w:styleId="a6">
    <w:name w:val="a6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">
    <w:name w:val="a7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">
    <w:name w:val="a8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">
    <w:name w:val="a9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">
    <w:name w:val="aa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b">
    <w:name w:val="ab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">
    <w:name w:val="ac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">
    <w:name w:val="ad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">
    <w:name w:val="ae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">
    <w:name w:val="af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">
    <w:name w:val="af0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1">
    <w:name w:val="af1"/>
    <w:basedOn w:val="TableNormal0"/>
    <w:pPr>
      <w:spacing w:line="240" w:lineRule="auto"/>
      <w:ind w:firstLine="0"/>
      <w:jc w:val="left"/>
    </w:pPr>
    <w:rPr>
      <w:rFonts w:ascii="Cambria" w:eastAsia="Cambria" w:hAnsi="Cambria" w:cs="Cambria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character" w:styleId="af2">
    <w:name w:val="annotation reference"/>
    <w:basedOn w:val="a1"/>
    <w:uiPriority w:val="99"/>
    <w:unhideWhenUsed/>
    <w:rsid w:val="002A2FE4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2A2F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rsid w:val="002A2FE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2FE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2FE4"/>
    <w:rPr>
      <w:b/>
      <w:bCs/>
      <w:sz w:val="20"/>
      <w:szCs w:val="20"/>
    </w:rPr>
  </w:style>
  <w:style w:type="paragraph" w:styleId="af7">
    <w:name w:val="Balloon Text"/>
    <w:basedOn w:val="a0"/>
    <w:link w:val="af8"/>
    <w:uiPriority w:val="99"/>
    <w:semiHidden/>
    <w:unhideWhenUsed/>
    <w:rsid w:val="002A2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1"/>
    <w:link w:val="af7"/>
    <w:uiPriority w:val="99"/>
    <w:semiHidden/>
    <w:rsid w:val="002A2FE4"/>
    <w:rPr>
      <w:rFonts w:ascii="Segoe UI" w:hAnsi="Segoe UI" w:cs="Segoe UI"/>
      <w:sz w:val="18"/>
      <w:szCs w:val="18"/>
    </w:rPr>
  </w:style>
  <w:style w:type="paragraph" w:customStyle="1" w:styleId="1">
    <w:name w:val="Росн_1."/>
    <w:basedOn w:val="a0"/>
    <w:link w:val="15"/>
    <w:qFormat/>
    <w:rsid w:val="000E1084"/>
    <w:pPr>
      <w:pageBreakBefore/>
      <w:numPr>
        <w:numId w:val="18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">
    <w:name w:val="Росн_1.1."/>
    <w:basedOn w:val="a0"/>
    <w:link w:val="112"/>
    <w:qFormat/>
    <w:rsid w:val="000E1084"/>
    <w:pPr>
      <w:keepNext/>
      <w:numPr>
        <w:ilvl w:val="1"/>
        <w:numId w:val="18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5">
    <w:name w:val="Росн_1. Знак"/>
    <w:basedOn w:val="a1"/>
    <w:link w:val="1"/>
    <w:rsid w:val="006C6DD4"/>
    <w:rPr>
      <w:b/>
      <w:color w:val="000000"/>
      <w:sz w:val="24"/>
      <w:szCs w:val="24"/>
    </w:rPr>
  </w:style>
  <w:style w:type="paragraph" w:customStyle="1" w:styleId="111">
    <w:name w:val="Росн_1.1.1."/>
    <w:basedOn w:val="a0"/>
    <w:link w:val="1112"/>
    <w:qFormat/>
    <w:rsid w:val="000B12C7"/>
    <w:pPr>
      <w:keepLines/>
      <w:numPr>
        <w:ilvl w:val="2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3"/>
      <w:szCs w:val="23"/>
    </w:rPr>
  </w:style>
  <w:style w:type="character" w:customStyle="1" w:styleId="112">
    <w:name w:val="Росн_1.1. Знак"/>
    <w:basedOn w:val="a1"/>
    <w:link w:val="11"/>
    <w:rsid w:val="006C6DD4"/>
    <w:rPr>
      <w:b/>
      <w:color w:val="000000"/>
      <w:sz w:val="24"/>
      <w:szCs w:val="24"/>
    </w:rPr>
  </w:style>
  <w:style w:type="paragraph" w:customStyle="1" w:styleId="1111">
    <w:name w:val="Росн_1.1.1.1."/>
    <w:basedOn w:val="a0"/>
    <w:link w:val="11111"/>
    <w:qFormat/>
    <w:rsid w:val="00F012B7"/>
    <w:pPr>
      <w:keepLines/>
      <w:numPr>
        <w:ilvl w:val="3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2">
    <w:name w:val="Росн_1.1.1. Знак"/>
    <w:basedOn w:val="a1"/>
    <w:link w:val="111"/>
    <w:rsid w:val="00D22166"/>
    <w:rPr>
      <w:color w:val="000000"/>
      <w:sz w:val="23"/>
      <w:szCs w:val="23"/>
    </w:rPr>
  </w:style>
  <w:style w:type="paragraph" w:customStyle="1" w:styleId="10">
    <w:name w:val="Росн_1)"/>
    <w:basedOn w:val="a0"/>
    <w:link w:val="16"/>
    <w:qFormat/>
    <w:rsid w:val="00AF0258"/>
    <w:pPr>
      <w:keepLines/>
      <w:numPr>
        <w:ilvl w:val="4"/>
        <w:numId w:val="18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11">
    <w:name w:val="Росн_1.1.1.1. Знак"/>
    <w:basedOn w:val="a1"/>
    <w:link w:val="1111"/>
    <w:rsid w:val="00F012B7"/>
    <w:rPr>
      <w:color w:val="000000"/>
      <w:sz w:val="24"/>
      <w:szCs w:val="24"/>
    </w:rPr>
  </w:style>
  <w:style w:type="paragraph" w:customStyle="1" w:styleId="af9">
    <w:name w:val="Росн_табл"/>
    <w:basedOn w:val="a0"/>
    <w:link w:val="afa"/>
    <w:rsid w:val="0072762C"/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left"/>
    </w:pPr>
    <w:rPr>
      <w:rFonts w:eastAsia="Cambria"/>
      <w:color w:val="000000"/>
      <w:sz w:val="24"/>
      <w:szCs w:val="24"/>
    </w:rPr>
  </w:style>
  <w:style w:type="character" w:customStyle="1" w:styleId="16">
    <w:name w:val="Росн_1) Знак"/>
    <w:basedOn w:val="a1"/>
    <w:link w:val="10"/>
    <w:rsid w:val="00AF0258"/>
    <w:rPr>
      <w:color w:val="000000"/>
      <w:sz w:val="24"/>
      <w:szCs w:val="24"/>
    </w:rPr>
  </w:style>
  <w:style w:type="paragraph" w:customStyle="1" w:styleId="a">
    <w:name w:val="Росн_табл. булл"/>
    <w:basedOn w:val="af9"/>
    <w:link w:val="afb"/>
    <w:qFormat/>
    <w:rsid w:val="00724B44"/>
    <w:pPr>
      <w:numPr>
        <w:numId w:val="16"/>
      </w:numPr>
    </w:pPr>
  </w:style>
  <w:style w:type="character" w:customStyle="1" w:styleId="afa">
    <w:name w:val="Росн_табл Знак"/>
    <w:basedOn w:val="a1"/>
    <w:link w:val="af9"/>
    <w:rsid w:val="0072762C"/>
    <w:rPr>
      <w:rFonts w:eastAsia="Cambria"/>
      <w:color w:val="000000"/>
      <w:sz w:val="24"/>
      <w:szCs w:val="24"/>
    </w:rPr>
  </w:style>
  <w:style w:type="paragraph" w:customStyle="1" w:styleId="afc">
    <w:name w:val="Росн_текст"/>
    <w:basedOn w:val="a0"/>
    <w:link w:val="afd"/>
    <w:qFormat/>
    <w:rsid w:val="006C6DD4"/>
    <w:pPr>
      <w:spacing w:before="120" w:line="240" w:lineRule="auto"/>
      <w:ind w:firstLine="0"/>
    </w:pPr>
    <w:rPr>
      <w:sz w:val="24"/>
      <w:szCs w:val="24"/>
    </w:rPr>
  </w:style>
  <w:style w:type="character" w:customStyle="1" w:styleId="afb">
    <w:name w:val="Росн_табл. булл Знак"/>
    <w:basedOn w:val="afa"/>
    <w:link w:val="a"/>
    <w:rsid w:val="00724B44"/>
    <w:rPr>
      <w:rFonts w:eastAsia="Cambria"/>
      <w:color w:val="000000"/>
      <w:sz w:val="24"/>
      <w:szCs w:val="24"/>
    </w:rPr>
  </w:style>
  <w:style w:type="paragraph" w:customStyle="1" w:styleId="afe">
    <w:name w:val="Росн_таблиц"/>
    <w:basedOn w:val="af9"/>
    <w:link w:val="aff"/>
    <w:rsid w:val="0072762C"/>
  </w:style>
  <w:style w:type="character" w:customStyle="1" w:styleId="afd">
    <w:name w:val="Росн_текст Знак"/>
    <w:basedOn w:val="a1"/>
    <w:link w:val="afc"/>
    <w:rsid w:val="006C6DD4"/>
    <w:rPr>
      <w:sz w:val="24"/>
      <w:szCs w:val="24"/>
    </w:rPr>
  </w:style>
  <w:style w:type="character" w:styleId="aff0">
    <w:name w:val="Hyperlink"/>
    <w:basedOn w:val="a1"/>
    <w:uiPriority w:val="99"/>
    <w:unhideWhenUsed/>
    <w:rsid w:val="0072762C"/>
    <w:rPr>
      <w:color w:val="0000FF" w:themeColor="hyperlink"/>
      <w:u w:val="single"/>
    </w:rPr>
  </w:style>
  <w:style w:type="character" w:customStyle="1" w:styleId="aff">
    <w:name w:val="Росн_таблиц Знак"/>
    <w:basedOn w:val="afa"/>
    <w:link w:val="afe"/>
    <w:rsid w:val="0072762C"/>
    <w:rPr>
      <w:rFonts w:eastAsia="Cambria"/>
      <w:color w:val="000000"/>
      <w:sz w:val="24"/>
      <w:szCs w:val="24"/>
    </w:rPr>
  </w:style>
  <w:style w:type="table" w:styleId="aff1">
    <w:name w:val="Table Grid"/>
    <w:basedOn w:val="a2"/>
    <w:uiPriority w:val="39"/>
    <w:rsid w:val="007276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Росн_таблица1"/>
    <w:basedOn w:val="a0"/>
    <w:link w:val="18"/>
    <w:qFormat/>
    <w:rsid w:val="0072762C"/>
    <w:pPr>
      <w:spacing w:line="240" w:lineRule="auto"/>
      <w:ind w:firstLine="0"/>
      <w:jc w:val="left"/>
    </w:pPr>
    <w:rPr>
      <w:color w:val="000000"/>
      <w:sz w:val="24"/>
      <w:szCs w:val="24"/>
    </w:rPr>
  </w:style>
  <w:style w:type="character" w:styleId="aff2">
    <w:name w:val="FollowedHyperlink"/>
    <w:basedOn w:val="a1"/>
    <w:uiPriority w:val="99"/>
    <w:semiHidden/>
    <w:unhideWhenUsed/>
    <w:rsid w:val="00AF0258"/>
    <w:rPr>
      <w:color w:val="800080" w:themeColor="followedHyperlink"/>
      <w:u w:val="single"/>
    </w:rPr>
  </w:style>
  <w:style w:type="character" w:customStyle="1" w:styleId="18">
    <w:name w:val="Росн_таблица1 Знак"/>
    <w:basedOn w:val="a1"/>
    <w:link w:val="17"/>
    <w:rsid w:val="0072762C"/>
    <w:rPr>
      <w:color w:val="000000"/>
      <w:sz w:val="24"/>
      <w:szCs w:val="24"/>
    </w:rPr>
  </w:style>
  <w:style w:type="paragraph" w:styleId="aff3">
    <w:name w:val="TOC Heading"/>
    <w:basedOn w:val="14"/>
    <w:next w:val="a0"/>
    <w:uiPriority w:val="39"/>
    <w:unhideWhenUsed/>
    <w:qFormat/>
    <w:rsid w:val="00746582"/>
    <w:pPr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241B85"/>
    <w:pPr>
      <w:widowControl w:val="0"/>
      <w:spacing w:before="120" w:after="120" w:line="240" w:lineRule="auto"/>
      <w:ind w:firstLine="0"/>
    </w:pPr>
    <w:rPr>
      <w:b/>
      <w:sz w:val="24"/>
    </w:rPr>
  </w:style>
  <w:style w:type="paragraph" w:styleId="20">
    <w:name w:val="toc 2"/>
    <w:basedOn w:val="a0"/>
    <w:next w:val="a0"/>
    <w:autoRedefine/>
    <w:uiPriority w:val="39"/>
    <w:unhideWhenUsed/>
    <w:rsid w:val="00241B85"/>
    <w:pPr>
      <w:widowControl w:val="0"/>
      <w:spacing w:line="240" w:lineRule="auto"/>
      <w:ind w:left="284" w:firstLine="0"/>
    </w:pPr>
    <w:rPr>
      <w:sz w:val="24"/>
    </w:rPr>
  </w:style>
  <w:style w:type="paragraph" w:styleId="aff4">
    <w:name w:val="header"/>
    <w:basedOn w:val="a0"/>
    <w:link w:val="aff5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5">
    <w:name w:val="Верхний колонтитул Знак"/>
    <w:basedOn w:val="a1"/>
    <w:link w:val="aff4"/>
    <w:uiPriority w:val="99"/>
    <w:rsid w:val="00746582"/>
  </w:style>
  <w:style w:type="paragraph" w:styleId="aff6">
    <w:name w:val="footer"/>
    <w:basedOn w:val="a0"/>
    <w:link w:val="aff7"/>
    <w:uiPriority w:val="99"/>
    <w:unhideWhenUsed/>
    <w:rsid w:val="00746582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1"/>
    <w:link w:val="aff6"/>
    <w:uiPriority w:val="99"/>
    <w:rsid w:val="00746582"/>
  </w:style>
  <w:style w:type="paragraph" w:customStyle="1" w:styleId="aff8">
    <w:name w:val="Росн_текст пункта"/>
    <w:basedOn w:val="a0"/>
    <w:link w:val="aff9"/>
    <w:qFormat/>
    <w:rsid w:val="00F90018"/>
    <w:pPr>
      <w:keepLines/>
      <w:pBdr>
        <w:top w:val="nil"/>
        <w:left w:val="nil"/>
        <w:bottom w:val="nil"/>
        <w:right w:val="nil"/>
        <w:between w:val="nil"/>
      </w:pBdr>
      <w:spacing w:line="240" w:lineRule="auto"/>
      <w:ind w:left="851" w:firstLine="0"/>
    </w:pPr>
    <w:rPr>
      <w:color w:val="000000"/>
      <w:sz w:val="24"/>
      <w:szCs w:val="24"/>
    </w:rPr>
  </w:style>
  <w:style w:type="paragraph" w:styleId="affa">
    <w:name w:val="footnote text"/>
    <w:basedOn w:val="a0"/>
    <w:link w:val="affb"/>
    <w:uiPriority w:val="99"/>
    <w:semiHidden/>
    <w:unhideWhenUsed/>
    <w:rsid w:val="00983099"/>
    <w:pPr>
      <w:spacing w:line="240" w:lineRule="auto"/>
    </w:pPr>
    <w:rPr>
      <w:sz w:val="20"/>
      <w:szCs w:val="20"/>
    </w:rPr>
  </w:style>
  <w:style w:type="character" w:customStyle="1" w:styleId="aff9">
    <w:name w:val="Росн_текст пункта Знак"/>
    <w:basedOn w:val="a1"/>
    <w:link w:val="aff8"/>
    <w:rsid w:val="00F90018"/>
    <w:rPr>
      <w:color w:val="000000"/>
      <w:sz w:val="24"/>
      <w:szCs w:val="24"/>
    </w:rPr>
  </w:style>
  <w:style w:type="character" w:customStyle="1" w:styleId="affb">
    <w:name w:val="Текст сноски Знак"/>
    <w:basedOn w:val="a1"/>
    <w:link w:val="affa"/>
    <w:uiPriority w:val="99"/>
    <w:semiHidden/>
    <w:rsid w:val="00983099"/>
    <w:rPr>
      <w:sz w:val="20"/>
      <w:szCs w:val="20"/>
    </w:rPr>
  </w:style>
  <w:style w:type="character" w:styleId="affc">
    <w:name w:val="footnote reference"/>
    <w:basedOn w:val="a1"/>
    <w:uiPriority w:val="99"/>
    <w:semiHidden/>
    <w:unhideWhenUsed/>
    <w:rsid w:val="00983099"/>
    <w:rPr>
      <w:vertAlign w:val="superscript"/>
    </w:rPr>
  </w:style>
  <w:style w:type="table" w:customStyle="1" w:styleId="TableNormal00">
    <w:name w:val="Table Normal_0_0"/>
    <w:rsid w:val="00241B8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60">
    <w:name w:val="a6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70">
    <w:name w:val="a7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80">
    <w:name w:val="a8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90">
    <w:name w:val="a9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a0">
    <w:name w:val="aa_0"/>
    <w:basedOn w:val="TableNormal00"/>
    <w:rsid w:val="00241B85"/>
    <w:pPr>
      <w:spacing w:line="240" w:lineRule="auto"/>
      <w:ind w:firstLine="0"/>
      <w:jc w:val="left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0">
    <w:name w:val="ab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c0">
    <w:name w:val="ac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d0">
    <w:name w:val="ad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e0">
    <w:name w:val="ae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">
    <w:name w:val="af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table" w:customStyle="1" w:styleId="af000">
    <w:name w:val="af0_0"/>
    <w:basedOn w:val="TableNormal00"/>
    <w:rsid w:val="00241B85"/>
    <w:rPr>
      <w:color w:val="40404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AC090"/>
    </w:tcPr>
  </w:style>
  <w:style w:type="paragraph" w:customStyle="1" w:styleId="12">
    <w:name w:val="1._УСС"/>
    <w:basedOn w:val="a0"/>
    <w:link w:val="1a"/>
    <w:qFormat/>
    <w:rsid w:val="00241B85"/>
    <w:pPr>
      <w:pageBreakBefore/>
      <w:numPr>
        <w:numId w:val="19"/>
      </w:numPr>
      <w:pBdr>
        <w:top w:val="nil"/>
        <w:left w:val="nil"/>
        <w:bottom w:val="nil"/>
        <w:right w:val="nil"/>
        <w:between w:val="nil"/>
      </w:pBdr>
      <w:spacing w:before="120" w:line="240" w:lineRule="auto"/>
    </w:pPr>
    <w:rPr>
      <w:b/>
      <w:color w:val="000000"/>
      <w:sz w:val="24"/>
      <w:szCs w:val="24"/>
    </w:rPr>
  </w:style>
  <w:style w:type="paragraph" w:customStyle="1" w:styleId="110">
    <w:name w:val="1.1._УСС"/>
    <w:basedOn w:val="a0"/>
    <w:link w:val="113"/>
    <w:qFormat/>
    <w:rsid w:val="00241B85"/>
    <w:pPr>
      <w:keepNext/>
      <w:numPr>
        <w:ilvl w:val="1"/>
        <w:numId w:val="19"/>
      </w:numPr>
      <w:pBdr>
        <w:top w:val="nil"/>
        <w:left w:val="nil"/>
        <w:bottom w:val="nil"/>
        <w:right w:val="nil"/>
        <w:between w:val="nil"/>
      </w:pBdr>
      <w:spacing w:before="120" w:after="120" w:line="240" w:lineRule="auto"/>
    </w:pPr>
    <w:rPr>
      <w:b/>
      <w:color w:val="000000"/>
      <w:sz w:val="24"/>
      <w:szCs w:val="24"/>
    </w:rPr>
  </w:style>
  <w:style w:type="character" w:customStyle="1" w:styleId="1a">
    <w:name w:val="1._УСС Знак"/>
    <w:basedOn w:val="a1"/>
    <w:link w:val="12"/>
    <w:rsid w:val="00241B85"/>
    <w:rPr>
      <w:b/>
      <w:color w:val="000000"/>
      <w:sz w:val="24"/>
      <w:szCs w:val="24"/>
    </w:rPr>
  </w:style>
  <w:style w:type="paragraph" w:customStyle="1" w:styleId="1110">
    <w:name w:val="1.1.1_УСС"/>
    <w:basedOn w:val="a0"/>
    <w:link w:val="1113"/>
    <w:qFormat/>
    <w:rsid w:val="00241B85"/>
    <w:pPr>
      <w:keepLines/>
      <w:numPr>
        <w:ilvl w:val="2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3">
    <w:name w:val="1.1._УСС Знак"/>
    <w:basedOn w:val="a1"/>
    <w:link w:val="110"/>
    <w:rsid w:val="00241B85"/>
    <w:rPr>
      <w:b/>
      <w:color w:val="000000"/>
      <w:sz w:val="24"/>
      <w:szCs w:val="24"/>
    </w:rPr>
  </w:style>
  <w:style w:type="paragraph" w:customStyle="1" w:styleId="11110">
    <w:name w:val="1.1.1.1._УСС"/>
    <w:basedOn w:val="a0"/>
    <w:link w:val="11112"/>
    <w:qFormat/>
    <w:rsid w:val="00241B85"/>
    <w:pPr>
      <w:keepLines/>
      <w:numPr>
        <w:ilvl w:val="3"/>
        <w:numId w:val="19"/>
      </w:num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  <w:sz w:val="24"/>
      <w:szCs w:val="24"/>
    </w:rPr>
  </w:style>
  <w:style w:type="character" w:customStyle="1" w:styleId="1113">
    <w:name w:val="1.1.1_УСС Знак"/>
    <w:basedOn w:val="a1"/>
    <w:link w:val="1110"/>
    <w:rsid w:val="00241B85"/>
    <w:rPr>
      <w:color w:val="000000"/>
      <w:sz w:val="24"/>
      <w:szCs w:val="24"/>
    </w:rPr>
  </w:style>
  <w:style w:type="paragraph" w:customStyle="1" w:styleId="13">
    <w:name w:val="1)_УСС"/>
    <w:basedOn w:val="a0"/>
    <w:link w:val="1b"/>
    <w:qFormat/>
    <w:rsid w:val="00241B85"/>
    <w:pPr>
      <w:keepLines/>
      <w:numPr>
        <w:ilvl w:val="4"/>
        <w:numId w:val="19"/>
      </w:numPr>
      <w:pBdr>
        <w:top w:val="nil"/>
        <w:left w:val="nil"/>
        <w:bottom w:val="nil"/>
        <w:right w:val="nil"/>
        <w:between w:val="nil"/>
      </w:pBdr>
      <w:tabs>
        <w:tab w:val="clear" w:pos="1701"/>
        <w:tab w:val="num" w:pos="360"/>
      </w:tabs>
      <w:spacing w:line="240" w:lineRule="auto"/>
      <w:ind w:left="0" w:firstLine="567"/>
    </w:pPr>
    <w:rPr>
      <w:color w:val="000000"/>
      <w:sz w:val="24"/>
      <w:szCs w:val="24"/>
    </w:rPr>
  </w:style>
  <w:style w:type="character" w:customStyle="1" w:styleId="11112">
    <w:name w:val="1.1.1.1._УСС Знак"/>
    <w:basedOn w:val="a1"/>
    <w:link w:val="11110"/>
    <w:rsid w:val="00241B85"/>
    <w:rPr>
      <w:color w:val="000000"/>
      <w:sz w:val="24"/>
      <w:szCs w:val="24"/>
    </w:rPr>
  </w:style>
  <w:style w:type="character" w:customStyle="1" w:styleId="1b">
    <w:name w:val="1)_УСС Знак"/>
    <w:basedOn w:val="a1"/>
    <w:link w:val="13"/>
    <w:rsid w:val="00241B85"/>
    <w:rPr>
      <w:color w:val="000000"/>
      <w:sz w:val="24"/>
      <w:szCs w:val="24"/>
    </w:rPr>
  </w:style>
  <w:style w:type="paragraph" w:styleId="affd">
    <w:name w:val="Revision"/>
    <w:hidden/>
    <w:uiPriority w:val="99"/>
    <w:semiHidden/>
    <w:rsid w:val="00241B85"/>
    <w:pPr>
      <w:spacing w:line="240" w:lineRule="auto"/>
      <w:ind w:firstLine="0"/>
      <w:jc w:val="left"/>
    </w:pPr>
  </w:style>
  <w:style w:type="paragraph" w:styleId="affe">
    <w:name w:val="List Paragraph"/>
    <w:basedOn w:val="a0"/>
    <w:link w:val="afff"/>
    <w:uiPriority w:val="34"/>
    <w:qFormat/>
    <w:rsid w:val="00241B85"/>
    <w:pPr>
      <w:ind w:left="720"/>
      <w:contextualSpacing/>
    </w:pPr>
  </w:style>
  <w:style w:type="paragraph" w:customStyle="1" w:styleId="TableText">
    <w:name w:val="Table Text"/>
    <w:basedOn w:val="a0"/>
    <w:uiPriority w:val="99"/>
    <w:qFormat/>
    <w:rsid w:val="00241B85"/>
    <w:pPr>
      <w:tabs>
        <w:tab w:val="left" w:pos="432"/>
      </w:tabs>
      <w:suppressAutoHyphens/>
      <w:spacing w:after="240" w:line="240" w:lineRule="auto"/>
      <w:ind w:firstLine="0"/>
      <w:jc w:val="left"/>
    </w:pPr>
    <w:rPr>
      <w:sz w:val="24"/>
      <w:szCs w:val="24"/>
      <w:lang w:val="en-US" w:eastAsia="en-US"/>
    </w:rPr>
  </w:style>
  <w:style w:type="character" w:customStyle="1" w:styleId="afff">
    <w:name w:val="Абзац списка Знак"/>
    <w:link w:val="affe"/>
    <w:uiPriority w:val="99"/>
    <w:locked/>
    <w:rsid w:val="00241B85"/>
  </w:style>
  <w:style w:type="paragraph" w:customStyle="1" w:styleId="TableTextBU">
    <w:name w:val="Table Text BU"/>
    <w:basedOn w:val="TableText"/>
    <w:uiPriority w:val="99"/>
    <w:rsid w:val="005B2891"/>
    <w:pPr>
      <w:keepNext/>
    </w:pPr>
    <w:rPr>
      <w:b/>
      <w:szCs w:val="20"/>
      <w:u w:val="single"/>
    </w:rPr>
  </w:style>
  <w:style w:type="paragraph" w:customStyle="1" w:styleId="NoSpacing1">
    <w:name w:val="No Spacing1"/>
    <w:uiPriority w:val="99"/>
    <w:qFormat/>
    <w:rsid w:val="005B2891"/>
    <w:pPr>
      <w:spacing w:line="240" w:lineRule="auto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1D50A4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ff0">
    <w:name w:val="табл"/>
    <w:basedOn w:val="a0"/>
    <w:link w:val="afff1"/>
    <w:qFormat/>
    <w:rsid w:val="00152F20"/>
    <w:pPr>
      <w:tabs>
        <w:tab w:val="num" w:pos="1134"/>
      </w:tabs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afff1">
    <w:name w:val="табл Знак"/>
    <w:link w:val="afff0"/>
    <w:rsid w:val="00152F20"/>
    <w:rPr>
      <w:sz w:val="24"/>
      <w:szCs w:val="24"/>
      <w:lang w:eastAsia="ar-SA"/>
    </w:rPr>
  </w:style>
  <w:style w:type="paragraph" w:customStyle="1" w:styleId="afff2">
    <w:name w:val="Таблица_Ф"/>
    <w:basedOn w:val="a0"/>
    <w:link w:val="afff3"/>
    <w:qFormat/>
    <w:rsid w:val="00152F20"/>
    <w:pPr>
      <w:keepNext/>
      <w:suppressAutoHyphens/>
      <w:spacing w:after="120" w:line="240" w:lineRule="auto"/>
      <w:ind w:firstLine="0"/>
      <w:outlineLvl w:val="5"/>
    </w:pPr>
    <w:rPr>
      <w:kern w:val="28"/>
      <w:sz w:val="24"/>
      <w:szCs w:val="24"/>
    </w:rPr>
  </w:style>
  <w:style w:type="character" w:customStyle="1" w:styleId="afff3">
    <w:name w:val="Таблица_Ф Знак"/>
    <w:link w:val="afff2"/>
    <w:rsid w:val="00152F20"/>
    <w:rPr>
      <w:kern w:val="28"/>
      <w:sz w:val="24"/>
      <w:szCs w:val="24"/>
    </w:rPr>
  </w:style>
  <w:style w:type="paragraph" w:styleId="afff4">
    <w:name w:val="Normal (Web)"/>
    <w:basedOn w:val="a0"/>
    <w:uiPriority w:val="99"/>
    <w:unhideWhenUsed/>
    <w:rsid w:val="00152F20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f5">
    <w:name w:val="Strong"/>
    <w:basedOn w:val="a1"/>
    <w:uiPriority w:val="22"/>
    <w:qFormat/>
    <w:rsid w:val="00152F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F699B-55AB-41E3-99A9-A6C95F1D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 Евгений Львович</dc:creator>
  <cp:keywords/>
  <dc:description/>
  <cp:lastModifiedBy>Носов Дмитрий Александрович</cp:lastModifiedBy>
  <cp:revision>6</cp:revision>
  <cp:lastPrinted>2025-06-16T09:13:00Z</cp:lastPrinted>
  <dcterms:created xsi:type="dcterms:W3CDTF">2025-06-16T08:54:00Z</dcterms:created>
  <dcterms:modified xsi:type="dcterms:W3CDTF">2025-06-16T12:22:00Z</dcterms:modified>
</cp:coreProperties>
</file>